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418C" w14:textId="5385904C" w:rsidR="00FB0ECC" w:rsidRPr="00AA042A" w:rsidRDefault="00E4588F">
      <w:pPr>
        <w:rPr>
          <w:sz w:val="40"/>
          <w:lang w:val="en-US"/>
        </w:rPr>
      </w:pPr>
      <w:r>
        <w:rPr>
          <w:b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34B46324" wp14:editId="2875A248">
            <wp:simplePos x="0" y="0"/>
            <wp:positionH relativeFrom="column">
              <wp:posOffset>4616450</wp:posOffset>
            </wp:positionH>
            <wp:positionV relativeFrom="paragraph">
              <wp:posOffset>-15240</wp:posOffset>
            </wp:positionV>
            <wp:extent cx="2034540" cy="366547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D 12 mg Cannabis Milk Chocola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577" cy="369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42A" w:rsidRPr="00AA04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FE8EA3" wp14:editId="51EC0BF8">
                <wp:simplePos x="0" y="0"/>
                <wp:positionH relativeFrom="column">
                  <wp:posOffset>-359410</wp:posOffset>
                </wp:positionH>
                <wp:positionV relativeFrom="paragraph">
                  <wp:posOffset>30480</wp:posOffset>
                </wp:positionV>
                <wp:extent cx="5067300" cy="124206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27"/>
                            </w:tblGrid>
                            <w:tr w:rsidR="00FB0ECC" w14:paraId="5F59F444" w14:textId="77777777" w:rsidTr="00AA042A">
                              <w:trPr>
                                <w:trHeight w:val="390"/>
                              </w:trPr>
                              <w:tc>
                                <w:tcPr>
                                  <w:tcW w:w="7727" w:type="dxa"/>
                                  <w:shd w:val="pct15" w:color="auto" w:fill="FFFFFF"/>
                                  <w:vAlign w:val="center"/>
                                </w:tcPr>
                                <w:p w14:paraId="05170651" w14:textId="77777777" w:rsidR="00FB0ECC" w:rsidRPr="00AA042A" w:rsidRDefault="009C703A" w:rsidP="001A2477">
                                  <w:pPr>
                                    <w:pStyle w:val="Nadpis3"/>
                                    <w:tabs>
                                      <w:tab w:val="left" w:pos="0"/>
                                    </w:tabs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A042A">
                                    <w:rPr>
                                      <w:sz w:val="32"/>
                                      <w:szCs w:val="32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</w:tbl>
                          <w:p w14:paraId="18FCC04E" w14:textId="72C38C56" w:rsidR="009C703A" w:rsidRDefault="009C703A" w:rsidP="001A2477">
                            <w:pPr>
                              <w:pStyle w:val="Nadpis4"/>
                              <w:tabs>
                                <w:tab w:val="left" w:pos="0"/>
                              </w:tabs>
                            </w:pPr>
                            <w:proofErr w:type="spellStart"/>
                            <w:r>
                              <w:t>Milk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chocolate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hemp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seed</w:t>
                            </w:r>
                            <w:proofErr w:type="spellEnd"/>
                            <w:r w:rsidR="004B39F8">
                              <w:t xml:space="preserve"> &amp; 12 mg CBD</w:t>
                            </w:r>
                          </w:p>
                          <w:p w14:paraId="336A1D85" w14:textId="3DEF5861" w:rsidR="009C703A" w:rsidRPr="009C703A" w:rsidRDefault="009C703A" w:rsidP="001A2477">
                            <w:pPr>
                              <w:pStyle w:val="Nadpis4"/>
                              <w:tabs>
                                <w:tab w:val="left" w:pos="0"/>
                              </w:tabs>
                              <w:rPr>
                                <w:b w:val="0"/>
                              </w:rPr>
                            </w:pP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Milk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addition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10% </w:t>
                            </w:r>
                            <w:r w:rsidRPr="009C703A">
                              <w:rPr>
                                <w:b w:val="0"/>
                              </w:rPr>
                              <w:t xml:space="preserve">cannabis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seeds</w:t>
                            </w:r>
                            <w:proofErr w:type="spellEnd"/>
                            <w:r w:rsidR="004B39F8">
                              <w:rPr>
                                <w:b w:val="0"/>
                              </w:rPr>
                              <w:t xml:space="preserve"> &amp; 12 mg CBD</w:t>
                            </w:r>
                          </w:p>
                          <w:p w14:paraId="08FB3F1A" w14:textId="77777777" w:rsidR="00FB0ECC" w:rsidRDefault="009C703A" w:rsidP="001A2477">
                            <w:pPr>
                              <w:pStyle w:val="Nadpis4"/>
                              <w:tabs>
                                <w:tab w:val="left" w:pos="0"/>
                              </w:tabs>
                              <w:rPr>
                                <w:b w:val="0"/>
                              </w:rPr>
                            </w:pP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Description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: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cocoa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bean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table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wrapped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in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aluminum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foil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and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paper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box</w:t>
                            </w:r>
                          </w:p>
                          <w:p w14:paraId="29B07C5F" w14:textId="77777777" w:rsidR="009C703A" w:rsidRPr="009C703A" w:rsidRDefault="009C703A" w:rsidP="001A2477">
                            <w:pPr>
                              <w:pStyle w:val="Nadpis4"/>
                              <w:tabs>
                                <w:tab w:val="left" w:pos="0"/>
                              </w:tabs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Country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origin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>: Czech Republic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E8E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8.3pt;margin-top:2.4pt;width:399pt;height:97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27"/>
                      </w:tblGrid>
                      <w:tr w:rsidR="00FB0ECC" w14:paraId="5F59F444" w14:textId="77777777" w:rsidTr="00AA042A">
                        <w:trPr>
                          <w:trHeight w:val="390"/>
                        </w:trPr>
                        <w:tc>
                          <w:tcPr>
                            <w:tcW w:w="7727" w:type="dxa"/>
                            <w:shd w:val="pct15" w:color="auto" w:fill="FFFFFF"/>
                            <w:vAlign w:val="center"/>
                          </w:tcPr>
                          <w:p w14:paraId="05170651" w14:textId="77777777" w:rsidR="00FB0ECC" w:rsidRPr="00AA042A" w:rsidRDefault="009C703A" w:rsidP="001A2477">
                            <w:pPr>
                              <w:pStyle w:val="Nadpis3"/>
                              <w:tabs>
                                <w:tab w:val="left" w:pos="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 w:rsidRPr="00AA042A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c>
                      </w:tr>
                    </w:tbl>
                    <w:p w14:paraId="18FCC04E" w14:textId="72C38C56" w:rsidR="009C703A" w:rsidRDefault="009C703A" w:rsidP="001A2477">
                      <w:pPr>
                        <w:pStyle w:val="Nadpis4"/>
                        <w:tabs>
                          <w:tab w:val="left" w:pos="0"/>
                        </w:tabs>
                      </w:pPr>
                      <w:proofErr w:type="spellStart"/>
                      <w:r>
                        <w:t>Milk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chocolate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hemp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seed</w:t>
                      </w:r>
                      <w:proofErr w:type="spellEnd"/>
                      <w:r w:rsidR="004B39F8">
                        <w:t xml:space="preserve"> &amp; 12 mg CBD</w:t>
                      </w:r>
                    </w:p>
                    <w:p w14:paraId="336A1D85" w14:textId="3DEF5861" w:rsidR="009C703A" w:rsidRPr="009C703A" w:rsidRDefault="009C703A" w:rsidP="001A2477">
                      <w:pPr>
                        <w:pStyle w:val="Nadpis4"/>
                        <w:tabs>
                          <w:tab w:val="left" w:pos="0"/>
                        </w:tabs>
                        <w:rPr>
                          <w:b w:val="0"/>
                        </w:rPr>
                      </w:pPr>
                      <w:proofErr w:type="spellStart"/>
                      <w:r w:rsidRPr="009C703A">
                        <w:rPr>
                          <w:b w:val="0"/>
                        </w:rPr>
                        <w:t>Milk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chocolate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with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the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addition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of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10% </w:t>
                      </w:r>
                      <w:r w:rsidRPr="009C703A">
                        <w:rPr>
                          <w:b w:val="0"/>
                        </w:rPr>
                        <w:t xml:space="preserve">cannabis </w:t>
                      </w:r>
                      <w:proofErr w:type="spellStart"/>
                      <w:r w:rsidRPr="009C703A">
                        <w:rPr>
                          <w:b w:val="0"/>
                        </w:rPr>
                        <w:t>seeds</w:t>
                      </w:r>
                      <w:proofErr w:type="spellEnd"/>
                      <w:r w:rsidR="004B39F8">
                        <w:rPr>
                          <w:b w:val="0"/>
                        </w:rPr>
                        <w:t xml:space="preserve"> &amp; 12 mg CBD</w:t>
                      </w:r>
                    </w:p>
                    <w:p w14:paraId="08FB3F1A" w14:textId="77777777" w:rsidR="00FB0ECC" w:rsidRDefault="009C703A" w:rsidP="001A2477">
                      <w:pPr>
                        <w:pStyle w:val="Nadpis4"/>
                        <w:tabs>
                          <w:tab w:val="left" w:pos="0"/>
                        </w:tabs>
                        <w:rPr>
                          <w:b w:val="0"/>
                        </w:rPr>
                      </w:pPr>
                      <w:proofErr w:type="spellStart"/>
                      <w:r w:rsidRPr="009C703A">
                        <w:rPr>
                          <w:b w:val="0"/>
                        </w:rPr>
                        <w:t>Description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: </w:t>
                      </w:r>
                      <w:proofErr w:type="spellStart"/>
                      <w:r w:rsidRPr="009C703A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chocolate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cocoa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bean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table </w:t>
                      </w:r>
                      <w:proofErr w:type="spellStart"/>
                      <w:r w:rsidRPr="009C703A">
                        <w:rPr>
                          <w:b w:val="0"/>
                        </w:rPr>
                        <w:t>wrapped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in </w:t>
                      </w:r>
                      <w:proofErr w:type="spellStart"/>
                      <w:r w:rsidRPr="009C703A">
                        <w:rPr>
                          <w:b w:val="0"/>
                        </w:rPr>
                        <w:t>aluminum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foil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and </w:t>
                      </w:r>
                      <w:proofErr w:type="spellStart"/>
                      <w:r w:rsidRPr="009C703A">
                        <w:rPr>
                          <w:b w:val="0"/>
                        </w:rPr>
                        <w:t>paper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box</w:t>
                      </w:r>
                    </w:p>
                    <w:p w14:paraId="29B07C5F" w14:textId="77777777" w:rsidR="009C703A" w:rsidRPr="009C703A" w:rsidRDefault="009C703A" w:rsidP="001A2477">
                      <w:pPr>
                        <w:pStyle w:val="Nadpis4"/>
                        <w:tabs>
                          <w:tab w:val="left" w:pos="0"/>
                        </w:tabs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</w:rPr>
                        <w:t xml:space="preserve">Country </w:t>
                      </w:r>
                      <w:proofErr w:type="spellStart"/>
                      <w:r>
                        <w:rPr>
                          <w:b w:val="0"/>
                        </w:rPr>
                        <w:t>of</w:t>
                      </w:r>
                      <w:proofErr w:type="spellEnd"/>
                      <w:r>
                        <w:rPr>
                          <w:b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</w:rPr>
                        <w:t>origin</w:t>
                      </w:r>
                      <w:proofErr w:type="spellEnd"/>
                      <w:r>
                        <w:rPr>
                          <w:b w:val="0"/>
                        </w:rPr>
                        <w:t>: Czech Republic</w:t>
                      </w:r>
                    </w:p>
                  </w:txbxContent>
                </v:textbox>
              </v:shape>
            </w:pict>
          </mc:Fallback>
        </mc:AlternateContent>
      </w:r>
      <w:r w:rsidR="00FB0ECC" w:rsidRPr="00AA042A">
        <w:rPr>
          <w:sz w:val="40"/>
          <w:lang w:val="en-US"/>
        </w:rPr>
        <w:t xml:space="preserve"> </w:t>
      </w:r>
      <w:bookmarkStart w:id="0" w:name="_GoBack"/>
      <w:bookmarkEnd w:id="0"/>
    </w:p>
    <w:p w14:paraId="7B7950F8" w14:textId="4A8460E2" w:rsidR="00AA042A" w:rsidRPr="00AA042A" w:rsidRDefault="00AA042A">
      <w:pPr>
        <w:rPr>
          <w:lang w:val="en-US"/>
        </w:rPr>
      </w:pPr>
      <w:r w:rsidRPr="00AA04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71B98" wp14:editId="4CB472C1">
                <wp:simplePos x="0" y="0"/>
                <wp:positionH relativeFrom="column">
                  <wp:posOffset>-359410</wp:posOffset>
                </wp:positionH>
                <wp:positionV relativeFrom="paragraph">
                  <wp:posOffset>6535420</wp:posOffset>
                </wp:positionV>
                <wp:extent cx="6442506" cy="1562100"/>
                <wp:effectExtent l="0" t="0" r="0" b="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506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554EDA" w14:paraId="665F3CB8" w14:textId="77777777" w:rsidTr="00AA042A">
                              <w:trPr>
                                <w:trHeight w:val="397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31676375" w14:textId="00CD7B16" w:rsidR="00554EDA" w:rsidRPr="00AA042A" w:rsidRDefault="00792FA2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bookmarkStart w:id="1" w:name="_Hlk513633572"/>
                                  <w:bookmarkStart w:id="2" w:name="_Hlk513633573"/>
                                  <w:bookmarkStart w:id="3" w:name="_Hlk513633581"/>
                                  <w:bookmarkStart w:id="4" w:name="_Hlk513633582"/>
                                  <w:r w:rsidRPr="00AA042A">
                                    <w:rPr>
                                      <w:sz w:val="32"/>
                                      <w:szCs w:val="32"/>
                                    </w:rPr>
                                    <w:t>MICROBIOLOGICAL PARAMETERS</w:t>
                                  </w:r>
                                </w:p>
                              </w:tc>
                            </w:tr>
                          </w:tbl>
                          <w:p w14:paraId="6F3DA8BB" w14:textId="59F0005A" w:rsidR="00554EDA" w:rsidRPr="00AA042A" w:rsidRDefault="00AA042A" w:rsidP="00792FA2">
                            <w:pPr>
                              <w:rPr>
                                <w:szCs w:val="24"/>
                              </w:rPr>
                            </w:pPr>
                            <w:bookmarkStart w:id="5" w:name="_Hlk513633444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Rules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Good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Manufacturing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Hygiene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92FA2" w:rsidRPr="00AA042A">
                              <w:rPr>
                                <w:szCs w:val="24"/>
                              </w:rPr>
                              <w:t>Practice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Microbiological</w:t>
                            </w:r>
                            <w:proofErr w:type="spellEnd"/>
                            <w:proofErr w:type="gram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Criteria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for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Food and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internal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regulations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="00792FA2" w:rsidRPr="00AA042A">
                              <w:rPr>
                                <w:szCs w:val="24"/>
                              </w:rPr>
                              <w:t>standards</w:t>
                            </w:r>
                            <w:proofErr w:type="spellEnd"/>
                            <w:r w:rsidR="00792FA2" w:rsidRPr="00AA042A">
                              <w:rPr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6"/>
                              <w:gridCol w:w="3402"/>
                              <w:gridCol w:w="10"/>
                            </w:tblGrid>
                            <w:tr w:rsidR="00554EDA" w:rsidRPr="00AA042A" w14:paraId="20BFBEFA" w14:textId="77777777">
                              <w:trPr>
                                <w:gridAfter w:val="1"/>
                                <w:wAfter w:w="10" w:type="dxa"/>
                                <w:trHeight w:val="313"/>
                              </w:trPr>
                              <w:tc>
                                <w:tcPr>
                                  <w:tcW w:w="6096" w:type="dxa"/>
                                </w:tcPr>
                                <w:bookmarkEnd w:id="5"/>
                                <w:p w14:paraId="2B7F0CF0" w14:textId="16E38DCF" w:rsidR="00554EDA" w:rsidRPr="00AA042A" w:rsidRDefault="00792FA2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Total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number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of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microorganisms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/ g     ČSN ISO 4833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4202888" w14:textId="77777777" w:rsidR="00554EDA" w:rsidRPr="00AA042A" w:rsidRDefault="00554EDA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 w:rsidRPr="00AA042A">
                                    <w:rPr>
                                      <w:szCs w:val="24"/>
                                    </w:rPr>
                                    <w:t>&lt; 5.10</w:t>
                                  </w:r>
                                  <w:r w:rsidRPr="00AA042A">
                                    <w:rPr>
                                      <w:szCs w:val="24"/>
                                      <w:vertAlign w:val="superscript"/>
                                    </w:rPr>
                                    <w:t>3</w:t>
                                  </w:r>
                                  <w:proofErr w:type="gramEnd"/>
                                  <w:r w:rsidRPr="00AA042A">
                                    <w:rPr>
                                      <w:szCs w:val="24"/>
                                    </w:rP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554EDA" w:rsidRPr="00AA042A" w14:paraId="6F646845" w14:textId="77777777">
                              <w:trPr>
                                <w:gridAfter w:val="1"/>
                                <w:wAfter w:w="10" w:type="dxa"/>
                                <w:trHeight w:val="337"/>
                              </w:trPr>
                              <w:tc>
                                <w:tcPr>
                                  <w:tcW w:w="6096" w:type="dxa"/>
                                </w:tcPr>
                                <w:p w14:paraId="770E40ED" w14:textId="2C119E5F" w:rsidR="00554EDA" w:rsidRPr="00AA042A" w:rsidRDefault="00792FA2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Mold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/ g                                                 ČSN ISO 7954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8DDC891" w14:textId="77777777" w:rsidR="00554EDA" w:rsidRPr="00AA042A" w:rsidRDefault="00554EDA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 w:rsidRPr="00AA042A">
                                    <w:rPr>
                                      <w:szCs w:val="24"/>
                                    </w:rPr>
                                    <w:t>&lt; 10</w:t>
                                  </w:r>
                                  <w:r w:rsidRPr="00AA042A">
                                    <w:rPr>
                                      <w:szCs w:val="24"/>
                                      <w:vertAlign w:val="superscript"/>
                                    </w:rPr>
                                    <w:t>1</w:t>
                                  </w:r>
                                  <w:proofErr w:type="gramEnd"/>
                                  <w:r w:rsidRPr="00AA042A">
                                    <w:rPr>
                                      <w:szCs w:val="24"/>
                                    </w:rP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554EDA" w:rsidRPr="00AA042A" w14:paraId="5795CA6E" w14:textId="77777777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6096" w:type="dxa"/>
                                </w:tcPr>
                                <w:p w14:paraId="7A011A2C" w14:textId="67633FC1" w:rsidR="00554EDA" w:rsidRPr="00AA042A" w:rsidRDefault="00554EDA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Salmonella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A042A">
                                    <w:rPr>
                                      <w:szCs w:val="24"/>
                                    </w:rPr>
                                    <w:t>spp./</w:t>
                                  </w:r>
                                  <w:proofErr w:type="gramEnd"/>
                                  <w:r w:rsidRPr="00AA042A">
                                    <w:rPr>
                                      <w:szCs w:val="24"/>
                                    </w:rPr>
                                    <w:t xml:space="preserve">25g                </w:t>
                                  </w:r>
                                  <w:r w:rsidR="00792FA2" w:rsidRPr="00AA042A">
                                    <w:rPr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042A">
                                    <w:rPr>
                                      <w:szCs w:val="24"/>
                                    </w:rPr>
                                    <w:t>ČSN EN ISO 6579</w:t>
                                  </w:r>
                                  <w:r w:rsidR="006A39C5"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755F49C" w14:textId="77777777" w:rsidR="00554EDA" w:rsidRPr="00AA042A" w:rsidRDefault="00554EDA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negat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4EDA" w:rsidRPr="00AA042A" w14:paraId="3805F5D1" w14:textId="77777777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83BBEC" w14:textId="22B0D5B5" w:rsidR="00554EDA" w:rsidRPr="00AA042A" w:rsidRDefault="00554EDA">
                                  <w:pPr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Enterobakterie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/g                      </w:t>
                                  </w:r>
                                  <w:r w:rsidR="00792FA2" w:rsidRPr="00AA042A">
                                    <w:rPr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042A">
                                    <w:rPr>
                                      <w:szCs w:val="24"/>
                                    </w:rPr>
                                    <w:t>ČSN ISO 7402/1995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CD1E08" w14:textId="77777777" w:rsidR="00554EDA" w:rsidRPr="00AA042A" w:rsidRDefault="00554EDA">
                                  <w:pPr>
                                    <w:snapToGrid w:val="0"/>
                                    <w:rPr>
                                      <w:szCs w:val="24"/>
                                      <w:vertAlign w:val="superscript"/>
                                    </w:rPr>
                                  </w:pPr>
                                  <w:r w:rsidRPr="00AA042A">
                                    <w:rPr>
                                      <w:szCs w:val="24"/>
                                    </w:rPr>
                                    <w:t>Max 5.10</w:t>
                                  </w:r>
                                  <w:r w:rsidRPr="00AA042A">
                                    <w:rPr>
                                      <w:szCs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bookmarkEnd w:id="1"/>
                            <w:bookmarkEnd w:id="2"/>
                            <w:bookmarkEnd w:id="3"/>
                            <w:bookmarkEnd w:id="4"/>
                          </w:tbl>
                          <w:p w14:paraId="229609A5" w14:textId="77777777" w:rsidR="00554EDA" w:rsidRDefault="00554EDA" w:rsidP="00792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1B98" id="Text Box 34" o:spid="_x0000_s1027" type="#_x0000_t202" style="position:absolute;left:0;text-align:left;margin-left:-28.3pt;margin-top:514.6pt;width:507.3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" filled="f" stroked="f">
                <v:textbox>
                  <w:txbxContent>
                    <w:tbl>
                      <w:tblPr>
                        <w:tblW w:w="9498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554EDA" w14:paraId="665F3CB8" w14:textId="77777777" w:rsidTr="00AA042A">
                        <w:trPr>
                          <w:trHeight w:val="397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31676375" w14:textId="00CD7B16" w:rsidR="00554EDA" w:rsidRPr="00AA042A" w:rsidRDefault="00792FA2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bookmarkStart w:id="6" w:name="_Hlk513633572"/>
                            <w:bookmarkStart w:id="7" w:name="_Hlk513633573"/>
                            <w:bookmarkStart w:id="8" w:name="_Hlk513633581"/>
                            <w:bookmarkStart w:id="9" w:name="_Hlk513633582"/>
                            <w:r w:rsidRPr="00AA042A">
                              <w:rPr>
                                <w:sz w:val="32"/>
                                <w:szCs w:val="32"/>
                              </w:rPr>
                              <w:t>MICROBIOLOGICAL PARAMETERS</w:t>
                            </w:r>
                          </w:p>
                        </w:tc>
                      </w:tr>
                    </w:tbl>
                    <w:p w14:paraId="6F3DA8BB" w14:textId="59F0005A" w:rsidR="00554EDA" w:rsidRPr="00AA042A" w:rsidRDefault="00AA042A" w:rsidP="00792FA2">
                      <w:pPr>
                        <w:rPr>
                          <w:szCs w:val="24"/>
                        </w:rPr>
                      </w:pPr>
                      <w:bookmarkStart w:id="10" w:name="_Hlk513633444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Rules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of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Good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Manufacturing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and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Hygiene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792FA2" w:rsidRPr="00AA042A">
                        <w:rPr>
                          <w:szCs w:val="24"/>
                        </w:rPr>
                        <w:t>Practice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-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Microbiological</w:t>
                      </w:r>
                      <w:proofErr w:type="spellEnd"/>
                      <w:proofErr w:type="gram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Criteria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for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Food and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internal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regulations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 xml:space="preserve"> and </w:t>
                      </w:r>
                      <w:proofErr w:type="spellStart"/>
                      <w:r w:rsidR="00792FA2" w:rsidRPr="00AA042A">
                        <w:rPr>
                          <w:szCs w:val="24"/>
                        </w:rPr>
                        <w:t>standards</w:t>
                      </w:r>
                      <w:proofErr w:type="spellEnd"/>
                      <w:r w:rsidR="00792FA2" w:rsidRPr="00AA042A">
                        <w:rPr>
                          <w:szCs w:val="24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6"/>
                        <w:gridCol w:w="3402"/>
                        <w:gridCol w:w="10"/>
                      </w:tblGrid>
                      <w:tr w:rsidR="00554EDA" w:rsidRPr="00AA042A" w14:paraId="20BFBEFA" w14:textId="77777777">
                        <w:trPr>
                          <w:gridAfter w:val="1"/>
                          <w:wAfter w:w="10" w:type="dxa"/>
                          <w:trHeight w:val="313"/>
                        </w:trPr>
                        <w:tc>
                          <w:tcPr>
                            <w:tcW w:w="6096" w:type="dxa"/>
                          </w:tcPr>
                          <w:bookmarkEnd w:id="10"/>
                          <w:p w14:paraId="2B7F0CF0" w14:textId="16E38DCF" w:rsidR="00554EDA" w:rsidRPr="00AA042A" w:rsidRDefault="00792FA2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Total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number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microorganisms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/ g     ČSN ISO 4833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4202888" w14:textId="77777777" w:rsidR="00554EDA" w:rsidRPr="00AA042A" w:rsidRDefault="00554EDA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AA042A">
                              <w:rPr>
                                <w:szCs w:val="24"/>
                              </w:rPr>
                              <w:t>&lt; 5.10</w:t>
                            </w:r>
                            <w:r w:rsidRPr="00AA042A">
                              <w:rPr>
                                <w:szCs w:val="24"/>
                                <w:vertAlign w:val="superscript"/>
                              </w:rPr>
                              <w:t>3</w:t>
                            </w:r>
                            <w:proofErr w:type="gramEnd"/>
                            <w:r w:rsidRPr="00AA042A">
                              <w:rPr>
                                <w:szCs w:val="24"/>
                              </w:rPr>
                              <w:t xml:space="preserve">                                 </w:t>
                            </w:r>
                          </w:p>
                        </w:tc>
                      </w:tr>
                      <w:tr w:rsidR="00554EDA" w:rsidRPr="00AA042A" w14:paraId="6F646845" w14:textId="77777777">
                        <w:trPr>
                          <w:gridAfter w:val="1"/>
                          <w:wAfter w:w="10" w:type="dxa"/>
                          <w:trHeight w:val="337"/>
                        </w:trPr>
                        <w:tc>
                          <w:tcPr>
                            <w:tcW w:w="6096" w:type="dxa"/>
                          </w:tcPr>
                          <w:p w14:paraId="770E40ED" w14:textId="2C119E5F" w:rsidR="00554EDA" w:rsidRPr="00AA042A" w:rsidRDefault="00792FA2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Mold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/ g                                                 ČSN ISO 7954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8DDC891" w14:textId="77777777" w:rsidR="00554EDA" w:rsidRPr="00AA042A" w:rsidRDefault="00554EDA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AA042A">
                              <w:rPr>
                                <w:szCs w:val="24"/>
                              </w:rPr>
                              <w:t>&lt; 10</w:t>
                            </w:r>
                            <w:r w:rsidRPr="00AA042A">
                              <w:rPr>
                                <w:szCs w:val="24"/>
                                <w:vertAlign w:val="superscript"/>
                              </w:rPr>
                              <w:t>1</w:t>
                            </w:r>
                            <w:proofErr w:type="gramEnd"/>
                            <w:r w:rsidRPr="00AA042A">
                              <w:rPr>
                                <w:szCs w:val="24"/>
                              </w:rPr>
                              <w:t xml:space="preserve">                                 </w:t>
                            </w:r>
                          </w:p>
                        </w:tc>
                      </w:tr>
                      <w:tr w:rsidR="00554EDA" w:rsidRPr="00AA042A" w14:paraId="5795CA6E" w14:textId="77777777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6096" w:type="dxa"/>
                          </w:tcPr>
                          <w:p w14:paraId="7A011A2C" w14:textId="67633FC1" w:rsidR="00554EDA" w:rsidRPr="00AA042A" w:rsidRDefault="00554EDA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Salmonella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AA042A">
                              <w:rPr>
                                <w:szCs w:val="24"/>
                              </w:rPr>
                              <w:t>spp./</w:t>
                            </w:r>
                            <w:proofErr w:type="gramEnd"/>
                            <w:r w:rsidRPr="00AA042A">
                              <w:rPr>
                                <w:szCs w:val="24"/>
                              </w:rPr>
                              <w:t xml:space="preserve">25g                </w:t>
                            </w:r>
                            <w:r w:rsidR="00792FA2" w:rsidRPr="00AA042A">
                              <w:rPr>
                                <w:szCs w:val="24"/>
                              </w:rPr>
                              <w:t xml:space="preserve">              </w:t>
                            </w:r>
                            <w:r w:rsidRPr="00AA042A">
                              <w:rPr>
                                <w:szCs w:val="24"/>
                              </w:rPr>
                              <w:t>ČSN EN ISO 6579</w:t>
                            </w:r>
                            <w:r w:rsidR="006A39C5" w:rsidRPr="00AA042A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755F49C" w14:textId="77777777" w:rsidR="00554EDA" w:rsidRPr="00AA042A" w:rsidRDefault="00554EDA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negat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554EDA" w:rsidRPr="00AA042A" w14:paraId="3805F5D1" w14:textId="77777777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cantSplit/>
                          <w:trHeight w:val="276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83BBEC" w14:textId="22B0D5B5" w:rsidR="00554EDA" w:rsidRPr="00AA042A" w:rsidRDefault="00554EDA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Enterobakterie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/g                      </w:t>
                            </w:r>
                            <w:r w:rsidR="00792FA2" w:rsidRPr="00AA042A">
                              <w:rPr>
                                <w:szCs w:val="24"/>
                              </w:rPr>
                              <w:t xml:space="preserve">              </w:t>
                            </w:r>
                            <w:r w:rsidRPr="00AA042A">
                              <w:rPr>
                                <w:szCs w:val="24"/>
                              </w:rPr>
                              <w:t>ČSN ISO 7402/1995</w:t>
                            </w:r>
                          </w:p>
                        </w:tc>
                        <w:tc>
                          <w:tcPr>
                            <w:tcW w:w="34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CD1E08" w14:textId="77777777" w:rsidR="00554EDA" w:rsidRPr="00AA042A" w:rsidRDefault="00554EDA">
                            <w:pPr>
                              <w:snapToGrid w:val="0"/>
                              <w:rPr>
                                <w:szCs w:val="24"/>
                                <w:vertAlign w:val="superscript"/>
                              </w:rPr>
                            </w:pPr>
                            <w:r w:rsidRPr="00AA042A">
                              <w:rPr>
                                <w:szCs w:val="24"/>
                              </w:rPr>
                              <w:t>Max 5.10</w:t>
                            </w:r>
                            <w:r w:rsidRPr="00AA042A">
                              <w:rPr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bookmarkEnd w:id="6"/>
                      <w:bookmarkEnd w:id="7"/>
                      <w:bookmarkEnd w:id="8"/>
                      <w:bookmarkEnd w:id="9"/>
                    </w:tbl>
                    <w:p w14:paraId="229609A5" w14:textId="77777777" w:rsidR="00554EDA" w:rsidRDefault="00554EDA" w:rsidP="00792FA2"/>
                  </w:txbxContent>
                </v:textbox>
              </v:shape>
            </w:pict>
          </mc:Fallback>
        </mc:AlternateContent>
      </w:r>
      <w:r w:rsidRPr="00AA04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62215F" wp14:editId="4DAB13DE">
                <wp:simplePos x="0" y="0"/>
                <wp:positionH relativeFrom="column">
                  <wp:posOffset>-359410</wp:posOffset>
                </wp:positionH>
                <wp:positionV relativeFrom="paragraph">
                  <wp:posOffset>5019040</wp:posOffset>
                </wp:positionV>
                <wp:extent cx="6539865" cy="141732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6"/>
                              <w:gridCol w:w="3402"/>
                            </w:tblGrid>
                            <w:tr w:rsidR="00FB0ECC" w14:paraId="57D3F9D1" w14:textId="77777777" w:rsidTr="00AA042A">
                              <w:trPr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2"/>
                                  <w:shd w:val="pct15" w:color="auto" w:fill="FFFFFF"/>
                                  <w:vAlign w:val="center"/>
                                </w:tcPr>
                                <w:p w14:paraId="668D5A74" w14:textId="22FEE2ED" w:rsidR="00FB0ECC" w:rsidRPr="00AA042A" w:rsidRDefault="00304067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A042A">
                                    <w:rPr>
                                      <w:sz w:val="32"/>
                                      <w:szCs w:val="32"/>
                                    </w:rPr>
                                    <w:t>PHYSICAL-CHEMICAL PARAMETERS</w:t>
                                  </w:r>
                                </w:p>
                              </w:tc>
                            </w:tr>
                            <w:tr w:rsidR="00FB0ECC" w14:paraId="46A710AC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498" w:type="dxa"/>
                                  <w:gridSpan w:val="2"/>
                                </w:tcPr>
                                <w:p w14:paraId="7A23B36B" w14:textId="7D6637DD" w:rsidR="00FB0ECC" w:rsidRPr="00AA042A" w:rsidRDefault="00304067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According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to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internal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standards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and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regulations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B0ECC" w14:paraId="68514F7B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096" w:type="dxa"/>
                                </w:tcPr>
                                <w:p w14:paraId="1237799E" w14:textId="0B81BDE7" w:rsidR="00FB0ECC" w:rsidRPr="00AA042A" w:rsidRDefault="00304067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Contents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total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cocoa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solids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milk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chocolate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54161C9" w14:textId="77777777" w:rsidR="00FB0ECC" w:rsidRPr="00AA042A" w:rsidRDefault="00FB0ECC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AA042A">
                                    <w:rPr>
                                      <w:szCs w:val="24"/>
                                    </w:rPr>
                                    <w:t xml:space="preserve">min. 31 % </w:t>
                                  </w:r>
                                </w:p>
                              </w:tc>
                            </w:tr>
                            <w:tr w:rsidR="00FB0ECC" w14:paraId="5C64B822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096" w:type="dxa"/>
                                </w:tcPr>
                                <w:p w14:paraId="12631E71" w14:textId="6E2C7F89" w:rsidR="00FB0ECC" w:rsidRPr="00AA042A" w:rsidRDefault="00304067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Content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of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milk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solids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milk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chocolate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F939915" w14:textId="77777777" w:rsidR="00FB0ECC" w:rsidRPr="00AA042A" w:rsidRDefault="00FB0ECC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AA042A">
                                    <w:rPr>
                                      <w:szCs w:val="24"/>
                                    </w:rPr>
                                    <w:t xml:space="preserve">min. </w:t>
                                  </w:r>
                                  <w:proofErr w:type="gramStart"/>
                                  <w:r w:rsidRPr="00AA042A">
                                    <w:rPr>
                                      <w:szCs w:val="24"/>
                                    </w:rPr>
                                    <w:t>18%</w:t>
                                  </w:r>
                                  <w:proofErr w:type="gramEnd"/>
                                </w:p>
                              </w:tc>
                            </w:tr>
                            <w:tr w:rsidR="00FB0ECC" w14:paraId="47356C5A" w14:textId="77777777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F8D3C9" w14:textId="52ACBB5B" w:rsidR="00FB0ECC" w:rsidRPr="00AA042A" w:rsidRDefault="00304067">
                                  <w:pPr>
                                    <w:pStyle w:val="Obsahtabulky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>Content</w:t>
                                  </w:r>
                                  <w:proofErr w:type="spellEnd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>of</w:t>
                                  </w:r>
                                  <w:proofErr w:type="spellEnd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>hemp</w:t>
                                  </w:r>
                                  <w:proofErr w:type="spellEnd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>seed</w:t>
                                  </w:r>
                                  <w:proofErr w:type="spellEnd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>the</w:t>
                                  </w:r>
                                  <w:proofErr w:type="spellEnd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b/>
                                      <w:bCs/>
                                    </w:rPr>
                                    <w:t>product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E17AEB" w14:textId="77777777" w:rsidR="00FB0ECC" w:rsidRPr="00AA042A" w:rsidRDefault="00FB0ECC" w:rsidP="00554EDA">
                                  <w:pPr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AA042A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max. </w:t>
                                  </w:r>
                                  <w:proofErr w:type="gramStart"/>
                                  <w:r w:rsidRPr="00AA042A"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10%</w:t>
                                  </w:r>
                                  <w:proofErr w:type="gramEnd"/>
                                </w:p>
                              </w:tc>
                            </w:tr>
                            <w:tr w:rsidR="006C48FC" w14:paraId="4F9A9464" w14:textId="77777777" w:rsidTr="006C48FC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8A9082" w14:textId="33539EAC" w:rsidR="006C48FC" w:rsidRPr="00AA042A" w:rsidRDefault="00304067" w:rsidP="006C48FC">
                                  <w:pPr>
                                    <w:pStyle w:val="Obsahtabulky"/>
                                    <w:rPr>
                                      <w:bCs/>
                                    </w:rPr>
                                  </w:pPr>
                                  <w:r w:rsidRPr="00AA042A">
                                    <w:rPr>
                                      <w:bCs/>
                                    </w:rPr>
                                    <w:t xml:space="preserve">THC </w:t>
                                  </w:r>
                                  <w:proofErr w:type="spellStart"/>
                                  <w:r w:rsidRPr="00AA042A">
                                    <w:rPr>
                                      <w:bCs/>
                                    </w:rPr>
                                    <w:t>content</w:t>
                                  </w:r>
                                  <w:proofErr w:type="spellEnd"/>
                                  <w:r w:rsidRPr="00AA042A">
                                    <w:rPr>
                                      <w:bCs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AA042A">
                                    <w:rPr>
                                      <w:bCs/>
                                    </w:rPr>
                                    <w:t>hemp</w:t>
                                  </w:r>
                                  <w:proofErr w:type="spellEnd"/>
                                  <w:r w:rsidRPr="00AA042A"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bCs/>
                                    </w:rPr>
                                    <w:t>seed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D6C6EF" w14:textId="77777777" w:rsidR="006C48FC" w:rsidRPr="00AA042A" w:rsidRDefault="006C48FC" w:rsidP="006C48FC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AA042A">
                                    <w:rPr>
                                      <w:bCs/>
                                      <w:szCs w:val="24"/>
                                    </w:rPr>
                                    <w:t>max. 0,02 %</w:t>
                                  </w:r>
                                </w:p>
                              </w:tc>
                            </w:tr>
                          </w:tbl>
                          <w:p w14:paraId="783BAACC" w14:textId="77777777" w:rsidR="00FB0ECC" w:rsidRDefault="00FB0ECC"/>
                          <w:p w14:paraId="24145896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215F" id="Text Box 18" o:spid="_x0000_s1028" type="#_x0000_t202" style="position:absolute;left:0;text-align:left;margin-left:-28.3pt;margin-top:395.2pt;width:514.95pt;height:11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" filled="f" stroked="f">
                <v:textbox>
                  <w:txbxContent>
                    <w:tbl>
                      <w:tblPr>
                        <w:tblW w:w="9498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6"/>
                        <w:gridCol w:w="3402"/>
                      </w:tblGrid>
                      <w:tr w:rsidR="00FB0ECC" w14:paraId="57D3F9D1" w14:textId="77777777" w:rsidTr="00AA042A">
                        <w:trPr>
                          <w:trHeight w:val="390"/>
                        </w:trPr>
                        <w:tc>
                          <w:tcPr>
                            <w:tcW w:w="9498" w:type="dxa"/>
                            <w:gridSpan w:val="2"/>
                            <w:shd w:val="pct15" w:color="auto" w:fill="FFFFFF"/>
                            <w:vAlign w:val="center"/>
                          </w:tcPr>
                          <w:p w14:paraId="668D5A74" w14:textId="22FEE2ED" w:rsidR="00FB0ECC" w:rsidRPr="00AA042A" w:rsidRDefault="00304067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AA042A">
                              <w:rPr>
                                <w:sz w:val="32"/>
                                <w:szCs w:val="32"/>
                              </w:rPr>
                              <w:t>PHYSICAL-CHEMICAL PARAMETERS</w:t>
                            </w:r>
                          </w:p>
                        </w:tc>
                      </w:tr>
                      <w:tr w:rsidR="00FB0ECC" w14:paraId="46A710AC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9498" w:type="dxa"/>
                            <w:gridSpan w:val="2"/>
                          </w:tcPr>
                          <w:p w14:paraId="7A23B36B" w14:textId="7D6637DD" w:rsidR="00FB0ECC" w:rsidRPr="00AA042A" w:rsidRDefault="00304067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According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internal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standards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regulations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FB0ECC" w14:paraId="68514F7B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6096" w:type="dxa"/>
                          </w:tcPr>
                          <w:p w14:paraId="1237799E" w14:textId="0B81BDE7" w:rsidR="00FB0ECC" w:rsidRPr="00AA042A" w:rsidRDefault="00304067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Contents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total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cocoa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solids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chocolate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14:paraId="754161C9" w14:textId="77777777" w:rsidR="00FB0ECC" w:rsidRPr="00AA042A" w:rsidRDefault="00FB0ECC">
                            <w:pPr>
                              <w:rPr>
                                <w:szCs w:val="24"/>
                              </w:rPr>
                            </w:pPr>
                            <w:r w:rsidRPr="00AA042A">
                              <w:rPr>
                                <w:szCs w:val="24"/>
                              </w:rPr>
                              <w:t xml:space="preserve">min. 31 % </w:t>
                            </w:r>
                          </w:p>
                        </w:tc>
                      </w:tr>
                      <w:tr w:rsidR="00FB0ECC" w14:paraId="5C64B822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6096" w:type="dxa"/>
                          </w:tcPr>
                          <w:p w14:paraId="12631E71" w14:textId="6E2C7F89" w:rsidR="00FB0ECC" w:rsidRPr="00AA042A" w:rsidRDefault="00304067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Content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solids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chocolate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14:paraId="7F939915" w14:textId="77777777" w:rsidR="00FB0ECC" w:rsidRPr="00AA042A" w:rsidRDefault="00FB0ECC">
                            <w:pPr>
                              <w:rPr>
                                <w:szCs w:val="24"/>
                              </w:rPr>
                            </w:pPr>
                            <w:r w:rsidRPr="00AA042A">
                              <w:rPr>
                                <w:szCs w:val="24"/>
                              </w:rPr>
                              <w:t xml:space="preserve">min. </w:t>
                            </w:r>
                            <w:proofErr w:type="gramStart"/>
                            <w:r w:rsidRPr="00AA042A">
                              <w:rPr>
                                <w:szCs w:val="24"/>
                              </w:rPr>
                              <w:t>18%</w:t>
                            </w:r>
                            <w:proofErr w:type="gramEnd"/>
                          </w:p>
                        </w:tc>
                      </w:tr>
                      <w:tr w:rsidR="00FB0ECC" w14:paraId="47356C5A" w14:textId="77777777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F8D3C9" w14:textId="52ACBB5B" w:rsidR="00FB0ECC" w:rsidRPr="00AA042A" w:rsidRDefault="00304067">
                            <w:pPr>
                              <w:pStyle w:val="Obsahtabulky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A042A">
                              <w:rPr>
                                <w:b/>
                                <w:bCs/>
                              </w:rPr>
                              <w:t>Content</w:t>
                            </w:r>
                            <w:proofErr w:type="spellEnd"/>
                            <w:r w:rsidRPr="00AA04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b/>
                                <w:bCs/>
                              </w:rPr>
                              <w:t>of</w:t>
                            </w:r>
                            <w:proofErr w:type="spellEnd"/>
                            <w:r w:rsidRPr="00AA04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b/>
                                <w:bCs/>
                              </w:rPr>
                              <w:t>hemp</w:t>
                            </w:r>
                            <w:proofErr w:type="spellEnd"/>
                            <w:r w:rsidRPr="00AA04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b/>
                                <w:bCs/>
                              </w:rPr>
                              <w:t>seed</w:t>
                            </w:r>
                            <w:proofErr w:type="spellEnd"/>
                            <w:r w:rsidRPr="00AA042A">
                              <w:rPr>
                                <w:b/>
                                <w:bCs/>
                              </w:rPr>
                              <w:t xml:space="preserve"> in </w:t>
                            </w:r>
                            <w:proofErr w:type="spellStart"/>
                            <w:r w:rsidRPr="00AA042A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spellEnd"/>
                            <w:r w:rsidRPr="00AA04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b/>
                                <w:bCs/>
                              </w:rPr>
                              <w:t>product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E17AEB" w14:textId="77777777" w:rsidR="00FB0ECC" w:rsidRPr="00AA042A" w:rsidRDefault="00FB0ECC" w:rsidP="00554EDA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AA042A">
                              <w:rPr>
                                <w:b/>
                                <w:bCs/>
                                <w:szCs w:val="24"/>
                              </w:rPr>
                              <w:t xml:space="preserve">max. </w:t>
                            </w:r>
                            <w:proofErr w:type="gramStart"/>
                            <w:r w:rsidRPr="00AA042A">
                              <w:rPr>
                                <w:b/>
                                <w:bCs/>
                                <w:szCs w:val="24"/>
                              </w:rPr>
                              <w:t>10%</w:t>
                            </w:r>
                            <w:proofErr w:type="gramEnd"/>
                          </w:p>
                        </w:tc>
                      </w:tr>
                      <w:tr w:rsidR="006C48FC" w14:paraId="4F9A9464" w14:textId="77777777" w:rsidTr="006C48FC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8A9082" w14:textId="33539EAC" w:rsidR="006C48FC" w:rsidRPr="00AA042A" w:rsidRDefault="00304067" w:rsidP="006C48FC">
                            <w:pPr>
                              <w:pStyle w:val="Obsahtabulky"/>
                              <w:rPr>
                                <w:bCs/>
                              </w:rPr>
                            </w:pPr>
                            <w:r w:rsidRPr="00AA042A">
                              <w:rPr>
                                <w:bCs/>
                              </w:rPr>
                              <w:t xml:space="preserve">THC </w:t>
                            </w:r>
                            <w:proofErr w:type="spellStart"/>
                            <w:r w:rsidRPr="00AA042A">
                              <w:rPr>
                                <w:bCs/>
                              </w:rPr>
                              <w:t>content</w:t>
                            </w:r>
                            <w:proofErr w:type="spellEnd"/>
                            <w:r w:rsidRPr="00AA042A">
                              <w:rPr>
                                <w:bCs/>
                              </w:rPr>
                              <w:t xml:space="preserve"> in </w:t>
                            </w:r>
                            <w:proofErr w:type="spellStart"/>
                            <w:r w:rsidRPr="00AA042A">
                              <w:rPr>
                                <w:bCs/>
                              </w:rPr>
                              <w:t>hemp</w:t>
                            </w:r>
                            <w:proofErr w:type="spellEnd"/>
                            <w:r w:rsidRPr="00AA042A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bCs/>
                              </w:rPr>
                              <w:t>seed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D6C6EF" w14:textId="77777777" w:rsidR="006C48FC" w:rsidRPr="00AA042A" w:rsidRDefault="006C48FC" w:rsidP="006C48FC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AA042A">
                              <w:rPr>
                                <w:bCs/>
                                <w:szCs w:val="24"/>
                              </w:rPr>
                              <w:t>max. 0,02 %</w:t>
                            </w:r>
                          </w:p>
                        </w:tc>
                      </w:tr>
                    </w:tbl>
                    <w:p w14:paraId="783BAACC" w14:textId="77777777" w:rsidR="00FB0ECC" w:rsidRDefault="00FB0ECC"/>
                    <w:p w14:paraId="24145896" w14:textId="77777777" w:rsidR="00FB0ECC" w:rsidRDefault="00FB0ECC"/>
                  </w:txbxContent>
                </v:textbox>
              </v:shape>
            </w:pict>
          </mc:Fallback>
        </mc:AlternateContent>
      </w:r>
      <w:r w:rsidRPr="00AA04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DA6724" wp14:editId="3716A53B">
                <wp:simplePos x="0" y="0"/>
                <wp:positionH relativeFrom="margin">
                  <wp:posOffset>-351790</wp:posOffset>
                </wp:positionH>
                <wp:positionV relativeFrom="paragraph">
                  <wp:posOffset>3479800</wp:posOffset>
                </wp:positionV>
                <wp:extent cx="6469380" cy="1463040"/>
                <wp:effectExtent l="0" t="0" r="0" b="381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FB0ECC" w14:paraId="0130B34F" w14:textId="77777777" w:rsidTr="00AA042A">
                              <w:trPr>
                                <w:trHeight w:val="398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2E54AAFF" w14:textId="77777777" w:rsidR="00FB0ECC" w:rsidRPr="00AA042A" w:rsidRDefault="008A33B9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A042A">
                                    <w:rPr>
                                      <w:sz w:val="32"/>
                                      <w:szCs w:val="32"/>
                                    </w:rPr>
                                    <w:t>ORGANOLEPTIC PROPERTIES</w:t>
                                  </w:r>
                                </w:p>
                              </w:tc>
                            </w:tr>
                          </w:tbl>
                          <w:p w14:paraId="445B99CB" w14:textId="7ACD87AB" w:rsidR="00FB0ECC" w:rsidRPr="00AA042A" w:rsidRDefault="00AA042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8263F4" w:rsidRPr="00AA042A">
                              <w:rPr>
                                <w:szCs w:val="24"/>
                              </w:rPr>
                              <w:t>According</w:t>
                            </w:r>
                            <w:proofErr w:type="spellEnd"/>
                            <w:r w:rsidR="008263F4" w:rsidRPr="00AA042A">
                              <w:rPr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="008263F4" w:rsidRPr="00AA042A">
                              <w:rPr>
                                <w:szCs w:val="24"/>
                              </w:rPr>
                              <w:t>internal</w:t>
                            </w:r>
                            <w:proofErr w:type="spellEnd"/>
                            <w:r w:rsidR="008263F4"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263F4" w:rsidRPr="00AA042A">
                              <w:rPr>
                                <w:szCs w:val="24"/>
                              </w:rPr>
                              <w:t>standards</w:t>
                            </w:r>
                            <w:proofErr w:type="spellEnd"/>
                            <w:r w:rsidR="008263F4" w:rsidRPr="00AA042A">
                              <w:rPr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="008263F4" w:rsidRPr="00AA042A">
                              <w:rPr>
                                <w:szCs w:val="24"/>
                              </w:rPr>
                              <w:t>regulations</w:t>
                            </w:r>
                            <w:proofErr w:type="spellEnd"/>
                            <w:r w:rsidR="008263F4" w:rsidRPr="00AA042A">
                              <w:rPr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3"/>
                              <w:gridCol w:w="8155"/>
                            </w:tblGrid>
                            <w:tr w:rsidR="00FB0ECC" w:rsidRPr="00AA042A" w14:paraId="76790D02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0927CE27" w14:textId="5F4A3B49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Appearance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571C5F18" w14:textId="75DFEDDF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at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normal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temperature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of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20 ° C, a hard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homogeneous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mass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with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mixture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of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hemp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FB0ECC" w:rsidRPr="00AA042A" w14:paraId="478FAEBB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1CF4F825" w14:textId="23C209E2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Color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7CE06500" w14:textId="73E76591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light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brown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with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white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hemp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FB0ECC" w:rsidRPr="00AA042A" w14:paraId="6BFECEDA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6E2F0DFA" w14:textId="56CE0FE2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Smell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1E382C0E" w14:textId="2FA03E58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chocolate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, no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foreign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smell</w:t>
                                  </w:r>
                                  <w:proofErr w:type="spellEnd"/>
                                </w:p>
                              </w:tc>
                            </w:tr>
                            <w:tr w:rsidR="00FB0ECC" w:rsidRPr="00AA042A" w14:paraId="2297B730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2952831F" w14:textId="26438D63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AA042A">
                                    <w:rPr>
                                      <w:szCs w:val="24"/>
                                    </w:rPr>
                                    <w:t>Taste</w:t>
                                  </w:r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5D7D14E7" w14:textId="7D090F1E" w:rsidR="00FB0ECC" w:rsidRPr="00AA042A" w:rsidRDefault="008263F4">
                                  <w:pPr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milk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chocolate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flavored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with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cannabis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oil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seeds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without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foreign</w:t>
                                  </w:r>
                                  <w:proofErr w:type="spellEnd"/>
                                  <w:r w:rsidRPr="00AA042A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042A">
                                    <w:rPr>
                                      <w:szCs w:val="24"/>
                                    </w:rPr>
                                    <w:t>flavors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15B7B0A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6724" id="Text Box 15" o:spid="_x0000_s1029" type="#_x0000_t202" style="position:absolute;left:0;text-align:left;margin-left:-27.7pt;margin-top:274pt;width:509.4pt;height:115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FB0ECC" w14:paraId="0130B34F" w14:textId="77777777" w:rsidTr="00AA042A">
                        <w:trPr>
                          <w:trHeight w:val="398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2E54AAFF" w14:textId="77777777" w:rsidR="00FB0ECC" w:rsidRPr="00AA042A" w:rsidRDefault="008A33B9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AA042A">
                              <w:rPr>
                                <w:sz w:val="32"/>
                                <w:szCs w:val="32"/>
                              </w:rPr>
                              <w:t>ORGANOLEPTIC PROPERTIES</w:t>
                            </w:r>
                          </w:p>
                        </w:tc>
                      </w:tr>
                    </w:tbl>
                    <w:p w14:paraId="445B99CB" w14:textId="7ACD87AB" w:rsidR="00FB0ECC" w:rsidRPr="00AA042A" w:rsidRDefault="00AA042A">
                      <w:pPr>
                        <w:rPr>
                          <w:szCs w:val="24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8263F4" w:rsidRPr="00AA042A">
                        <w:rPr>
                          <w:szCs w:val="24"/>
                        </w:rPr>
                        <w:t>According</w:t>
                      </w:r>
                      <w:proofErr w:type="spellEnd"/>
                      <w:r w:rsidR="008263F4" w:rsidRPr="00AA042A">
                        <w:rPr>
                          <w:szCs w:val="24"/>
                        </w:rPr>
                        <w:t xml:space="preserve"> to </w:t>
                      </w:r>
                      <w:proofErr w:type="spellStart"/>
                      <w:r w:rsidR="008263F4" w:rsidRPr="00AA042A">
                        <w:rPr>
                          <w:szCs w:val="24"/>
                        </w:rPr>
                        <w:t>internal</w:t>
                      </w:r>
                      <w:proofErr w:type="spellEnd"/>
                      <w:r w:rsidR="008263F4" w:rsidRPr="00AA042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8263F4" w:rsidRPr="00AA042A">
                        <w:rPr>
                          <w:szCs w:val="24"/>
                        </w:rPr>
                        <w:t>standards</w:t>
                      </w:r>
                      <w:proofErr w:type="spellEnd"/>
                      <w:r w:rsidR="008263F4" w:rsidRPr="00AA042A">
                        <w:rPr>
                          <w:szCs w:val="24"/>
                        </w:rPr>
                        <w:t xml:space="preserve"> and </w:t>
                      </w:r>
                      <w:proofErr w:type="spellStart"/>
                      <w:r w:rsidR="008263F4" w:rsidRPr="00AA042A">
                        <w:rPr>
                          <w:szCs w:val="24"/>
                        </w:rPr>
                        <w:t>regulations</w:t>
                      </w:r>
                      <w:proofErr w:type="spellEnd"/>
                      <w:r w:rsidR="008263F4" w:rsidRPr="00AA042A">
                        <w:rPr>
                          <w:szCs w:val="24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3"/>
                        <w:gridCol w:w="8155"/>
                      </w:tblGrid>
                      <w:tr w:rsidR="00FB0ECC" w:rsidRPr="00AA042A" w14:paraId="76790D02" w14:textId="77777777" w:rsidTr="008263F4">
                        <w:tc>
                          <w:tcPr>
                            <w:tcW w:w="1343" w:type="dxa"/>
                          </w:tcPr>
                          <w:p w14:paraId="0927CE27" w14:textId="5F4A3B49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Appearance</w:t>
                            </w:r>
                            <w:proofErr w:type="spellEnd"/>
                          </w:p>
                        </w:tc>
                        <w:tc>
                          <w:tcPr>
                            <w:tcW w:w="8155" w:type="dxa"/>
                          </w:tcPr>
                          <w:p w14:paraId="571C5F18" w14:textId="75DFEDDF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at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normal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20 ° C, a hard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homogeneous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mass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mixture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of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hemp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seeds</w:t>
                            </w:r>
                            <w:proofErr w:type="spellEnd"/>
                          </w:p>
                        </w:tc>
                      </w:tr>
                      <w:tr w:rsidR="00FB0ECC" w:rsidRPr="00AA042A" w14:paraId="478FAEBB" w14:textId="77777777" w:rsidTr="008263F4">
                        <w:tc>
                          <w:tcPr>
                            <w:tcW w:w="1343" w:type="dxa"/>
                          </w:tcPr>
                          <w:p w14:paraId="1CF4F825" w14:textId="23C209E2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Color</w:t>
                            </w:r>
                            <w:proofErr w:type="spellEnd"/>
                          </w:p>
                        </w:tc>
                        <w:tc>
                          <w:tcPr>
                            <w:tcW w:w="8155" w:type="dxa"/>
                          </w:tcPr>
                          <w:p w14:paraId="7CE06500" w14:textId="73E76591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light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brown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white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hemp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seeds</w:t>
                            </w:r>
                            <w:proofErr w:type="spellEnd"/>
                          </w:p>
                        </w:tc>
                      </w:tr>
                      <w:tr w:rsidR="00FB0ECC" w:rsidRPr="00AA042A" w14:paraId="6BFECEDA" w14:textId="77777777" w:rsidTr="008263F4">
                        <w:tc>
                          <w:tcPr>
                            <w:tcW w:w="1343" w:type="dxa"/>
                          </w:tcPr>
                          <w:p w14:paraId="6E2F0DFA" w14:textId="56CE0FE2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Smell</w:t>
                            </w:r>
                            <w:proofErr w:type="spellEnd"/>
                          </w:p>
                        </w:tc>
                        <w:tc>
                          <w:tcPr>
                            <w:tcW w:w="8155" w:type="dxa"/>
                          </w:tcPr>
                          <w:p w14:paraId="1E382C0E" w14:textId="2FA03E58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chocolate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foreign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smell</w:t>
                            </w:r>
                            <w:proofErr w:type="spellEnd"/>
                          </w:p>
                        </w:tc>
                      </w:tr>
                      <w:tr w:rsidR="00FB0ECC" w:rsidRPr="00AA042A" w14:paraId="2297B730" w14:textId="77777777" w:rsidTr="008263F4">
                        <w:tc>
                          <w:tcPr>
                            <w:tcW w:w="1343" w:type="dxa"/>
                          </w:tcPr>
                          <w:p w14:paraId="2952831F" w14:textId="26438D63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r w:rsidRPr="00AA042A">
                              <w:rPr>
                                <w:szCs w:val="24"/>
                              </w:rPr>
                              <w:t>Taste</w:t>
                            </w:r>
                          </w:p>
                        </w:tc>
                        <w:tc>
                          <w:tcPr>
                            <w:tcW w:w="8155" w:type="dxa"/>
                          </w:tcPr>
                          <w:p w14:paraId="5D7D14E7" w14:textId="7D090F1E" w:rsidR="00FB0ECC" w:rsidRPr="00AA042A" w:rsidRDefault="008263F4">
                            <w:pPr>
                              <w:rPr>
                                <w:szCs w:val="24"/>
                              </w:rPr>
                            </w:pP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chocolate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flavored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cannabis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oil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seeds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without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foreign</w:t>
                            </w:r>
                            <w:proofErr w:type="spellEnd"/>
                            <w:r w:rsidRPr="00AA042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A042A">
                              <w:rPr>
                                <w:szCs w:val="24"/>
                              </w:rPr>
                              <w:t>flavors</w:t>
                            </w:r>
                            <w:proofErr w:type="spellEnd"/>
                          </w:p>
                        </w:tc>
                      </w:tr>
                    </w:tbl>
                    <w:p w14:paraId="315B7B0A" w14:textId="77777777" w:rsidR="00FB0ECC" w:rsidRDefault="00FB0ECC"/>
                  </w:txbxContent>
                </v:textbox>
                <w10:wrap anchorx="margin"/>
              </v:shape>
            </w:pict>
          </mc:Fallback>
        </mc:AlternateContent>
      </w:r>
      <w:r w:rsidRPr="00AA04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6F999" wp14:editId="6094EE5B">
                <wp:simplePos x="0" y="0"/>
                <wp:positionH relativeFrom="column">
                  <wp:posOffset>-359410</wp:posOffset>
                </wp:positionH>
                <wp:positionV relativeFrom="paragraph">
                  <wp:posOffset>1018540</wp:posOffset>
                </wp:positionV>
                <wp:extent cx="5067300" cy="243840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27"/>
                            </w:tblGrid>
                            <w:tr w:rsidR="00FB0ECC" w14:paraId="5FAC5492" w14:textId="77777777" w:rsidTr="00AA042A">
                              <w:trPr>
                                <w:trHeight w:val="397"/>
                              </w:trPr>
                              <w:tc>
                                <w:tcPr>
                                  <w:tcW w:w="7727" w:type="dxa"/>
                                  <w:shd w:val="pct15" w:color="auto" w:fill="FFFFFF"/>
                                  <w:vAlign w:val="center"/>
                                </w:tcPr>
                                <w:p w14:paraId="1D8A5A06" w14:textId="77777777" w:rsidR="00FB0ECC" w:rsidRPr="00AA042A" w:rsidRDefault="009C703A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A042A">
                                    <w:rPr>
                                      <w:sz w:val="32"/>
                                      <w:szCs w:val="32"/>
                                    </w:rPr>
                                    <w:t>COMPOSITION</w:t>
                                  </w:r>
                                </w:p>
                              </w:tc>
                            </w:tr>
                          </w:tbl>
                          <w:p w14:paraId="71354E50" w14:textId="5C3BC694" w:rsidR="009C703A" w:rsidRDefault="009C703A" w:rsidP="00554EDA">
                            <w:proofErr w:type="spellStart"/>
                            <w:r w:rsidRPr="009C703A">
                              <w:t>sugar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cocoa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butter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whole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milk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powder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cocoa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mass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bookmarkStart w:id="11" w:name="_Hlk513632473"/>
                            <w:proofErr w:type="spellStart"/>
                            <w:r>
                              <w:t>peeled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9C703A">
                              <w:t>hemp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seed</w:t>
                            </w:r>
                            <w:proofErr w:type="spellEnd"/>
                            <w:r w:rsidRPr="009C703A">
                              <w:t xml:space="preserve"> (</w:t>
                            </w:r>
                            <w:proofErr w:type="gramStart"/>
                            <w:r w:rsidRPr="009C703A">
                              <w:t>10%</w:t>
                            </w:r>
                            <w:proofErr w:type="gramEnd"/>
                            <w:r w:rsidRPr="009C703A">
                              <w:t>)</w:t>
                            </w:r>
                            <w:bookmarkEnd w:id="11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emulsifiers</w:t>
                            </w:r>
                            <w:proofErr w:type="spellEnd"/>
                            <w:r w:rsidRPr="009C703A">
                              <w:t xml:space="preserve"> (</w:t>
                            </w:r>
                            <w:proofErr w:type="spellStart"/>
                            <w:r w:rsidRPr="009C703A">
                              <w:t>soy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lecithin</w:t>
                            </w:r>
                            <w:proofErr w:type="spellEnd"/>
                            <w:r w:rsidRPr="009C703A">
                              <w:t xml:space="preserve"> and </w:t>
                            </w:r>
                            <w:proofErr w:type="spellStart"/>
                            <w:r w:rsidRPr="009C703A">
                              <w:t>polyglycerol-polyricin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oleate</w:t>
                            </w:r>
                            <w:proofErr w:type="spellEnd"/>
                            <w:r w:rsidRPr="009C703A">
                              <w:t xml:space="preserve">), </w:t>
                            </w:r>
                            <w:proofErr w:type="spellStart"/>
                            <w:r w:rsidRPr="009C703A">
                              <w:t>hemp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seed</w:t>
                            </w:r>
                            <w:proofErr w:type="spellEnd"/>
                            <w:r w:rsidRPr="009C703A">
                              <w:t xml:space="preserve"> (10%)</w:t>
                            </w:r>
                            <w:r w:rsidR="009A4868">
                              <w:t xml:space="preserve">, </w:t>
                            </w:r>
                            <w:proofErr w:type="spellStart"/>
                            <w:r w:rsidRPr="009C703A">
                              <w:t>vanilla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extract</w:t>
                            </w:r>
                            <w:proofErr w:type="spellEnd"/>
                            <w:r w:rsidRPr="009C703A">
                              <w:t xml:space="preserve"> BOURBON MADAGASCAR</w:t>
                            </w:r>
                            <w:bookmarkStart w:id="12" w:name="_Hlk27561906"/>
                            <w:r w:rsidR="004B39F8">
                              <w:t xml:space="preserve">, cannabis </w:t>
                            </w:r>
                            <w:proofErr w:type="spellStart"/>
                            <w:r w:rsidR="004B39F8">
                              <w:t>extract</w:t>
                            </w:r>
                            <w:proofErr w:type="spellEnd"/>
                            <w:r w:rsidR="004B39F8">
                              <w:t xml:space="preserve"> </w:t>
                            </w:r>
                            <w:proofErr w:type="spellStart"/>
                            <w:r w:rsidR="004B39F8">
                              <w:t>containing</w:t>
                            </w:r>
                            <w:proofErr w:type="spellEnd"/>
                            <w:r w:rsidR="004B39F8">
                              <w:t xml:space="preserve"> CBD.</w:t>
                            </w:r>
                            <w:bookmarkEnd w:id="12"/>
                          </w:p>
                          <w:p w14:paraId="7C3DFE98" w14:textId="77777777" w:rsidR="00AA042A" w:rsidRDefault="00AA042A" w:rsidP="00554EDA"/>
                          <w:p w14:paraId="250A34C5" w14:textId="77777777" w:rsidR="00554EDA" w:rsidRPr="00554EDA" w:rsidRDefault="009C703A" w:rsidP="00554EDA">
                            <w:pPr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energy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calculated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nutritional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values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of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raw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materials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used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it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not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determined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laboratory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7"/>
                              <w:gridCol w:w="4111"/>
                            </w:tblGrid>
                            <w:tr w:rsidR="00554EDA" w14:paraId="54EA2654" w14:textId="77777777" w:rsidTr="00FB0ECC">
                              <w:trPr>
                                <w:cantSplit/>
                                <w:trHeight w:val="1488"/>
                              </w:trPr>
                              <w:tc>
                                <w:tcPr>
                                  <w:tcW w:w="54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3973E03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energy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value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in 100 g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  <w:p w14:paraId="2C32C7C4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fats</w:t>
                                  </w:r>
                                  <w:proofErr w:type="spellEnd"/>
                                </w:p>
                                <w:p w14:paraId="33267967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          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saturated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fatty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acids</w:t>
                                  </w:r>
                                  <w:proofErr w:type="spellEnd"/>
                                </w:p>
                                <w:p w14:paraId="660C3E08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carbohydrates</w:t>
                                  </w:r>
                                  <w:proofErr w:type="spellEnd"/>
                                </w:p>
                                <w:p w14:paraId="7EB49C08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    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sugars</w:t>
                                  </w:r>
                                  <w:proofErr w:type="spellEnd"/>
                                </w:p>
                                <w:p w14:paraId="71D2EB05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fiber</w:t>
                                  </w:r>
                                  <w:proofErr w:type="spellEnd"/>
                                </w:p>
                                <w:p w14:paraId="438F126E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proteins</w:t>
                                  </w:r>
                                  <w:proofErr w:type="spellEnd"/>
                                </w:p>
                                <w:p w14:paraId="62C2EA4A" w14:textId="77777777" w:rsidR="00554EDA" w:rsidRDefault="009C703A" w:rsidP="009C703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AA2FB09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231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 xml:space="preserve">7 </w:t>
                                  </w:r>
                                  <w:proofErr w:type="spellStart"/>
                                  <w:r w:rsidR="0012428E">
                                    <w:rPr>
                                      <w:sz w:val="18"/>
                                    </w:rPr>
                                    <w:t>kJ</w:t>
                                  </w:r>
                                  <w:proofErr w:type="spellEnd"/>
                                  <w:r w:rsidR="0012428E">
                                    <w:rPr>
                                      <w:sz w:val="18"/>
                                    </w:rPr>
                                    <w:t xml:space="preserve"> - 556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kcal</w:t>
                                  </w:r>
                                </w:p>
                                <w:p w14:paraId="09858687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3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62869EFD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19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 xml:space="preserve"> g </w:t>
                                  </w:r>
                                </w:p>
                                <w:p w14:paraId="618E47B8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51 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2A6248B1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178B88E4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1,8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 xml:space="preserve"> g      </w:t>
                                  </w:r>
                                </w:p>
                                <w:p w14:paraId="5F0F5D75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>8,0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6B81280B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0,28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</w:tc>
                            </w:tr>
                          </w:tbl>
                          <w:p w14:paraId="35CD59EE" w14:textId="77777777" w:rsidR="00FB0ECC" w:rsidRDefault="00FB0ECC"/>
                          <w:p w14:paraId="21FFCB24" w14:textId="77777777" w:rsidR="00FB0ECC" w:rsidRDefault="00FB0ECC"/>
                          <w:p w14:paraId="6D20E916" w14:textId="77777777" w:rsidR="00FB0ECC" w:rsidRDefault="00FB0ECC"/>
                          <w:p w14:paraId="229AD5FF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F999" id="Text Box 8" o:spid="_x0000_s1030" type="#_x0000_t202" style="position:absolute;left:0;text-align:left;margin-left:-28.3pt;margin-top:80.2pt;width:399pt;height:19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27"/>
                      </w:tblGrid>
                      <w:tr w:rsidR="00FB0ECC" w14:paraId="5FAC5492" w14:textId="77777777" w:rsidTr="00AA042A">
                        <w:trPr>
                          <w:trHeight w:val="397"/>
                        </w:trPr>
                        <w:tc>
                          <w:tcPr>
                            <w:tcW w:w="7727" w:type="dxa"/>
                            <w:shd w:val="pct15" w:color="auto" w:fill="FFFFFF"/>
                            <w:vAlign w:val="center"/>
                          </w:tcPr>
                          <w:p w14:paraId="1D8A5A06" w14:textId="77777777" w:rsidR="00FB0ECC" w:rsidRPr="00AA042A" w:rsidRDefault="009C703A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AA042A">
                              <w:rPr>
                                <w:sz w:val="32"/>
                                <w:szCs w:val="32"/>
                              </w:rPr>
                              <w:t>COMPOSITION</w:t>
                            </w:r>
                          </w:p>
                        </w:tc>
                      </w:tr>
                    </w:tbl>
                    <w:p w14:paraId="71354E50" w14:textId="5C3BC694" w:rsidR="009C703A" w:rsidRDefault="009C703A" w:rsidP="00554EDA">
                      <w:proofErr w:type="spellStart"/>
                      <w:r w:rsidRPr="009C703A">
                        <w:t>sugar</w:t>
                      </w:r>
                      <w:proofErr w:type="spellEnd"/>
                      <w:r w:rsidRPr="009C703A">
                        <w:t xml:space="preserve">, </w:t>
                      </w:r>
                      <w:proofErr w:type="spellStart"/>
                      <w:r w:rsidRPr="009C703A">
                        <w:t>cocoa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butter</w:t>
                      </w:r>
                      <w:proofErr w:type="spellEnd"/>
                      <w:r w:rsidRPr="009C703A">
                        <w:t xml:space="preserve">, </w:t>
                      </w:r>
                      <w:proofErr w:type="spellStart"/>
                      <w:r w:rsidRPr="009C703A">
                        <w:t>whole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milk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powder</w:t>
                      </w:r>
                      <w:proofErr w:type="spellEnd"/>
                      <w:r w:rsidRPr="009C703A">
                        <w:t xml:space="preserve">, </w:t>
                      </w:r>
                      <w:proofErr w:type="spellStart"/>
                      <w:r w:rsidRPr="009C703A">
                        <w:t>cocoa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mass</w:t>
                      </w:r>
                      <w:proofErr w:type="spellEnd"/>
                      <w:r w:rsidRPr="009C703A">
                        <w:t xml:space="preserve">, </w:t>
                      </w:r>
                      <w:bookmarkStart w:id="13" w:name="_Hlk513632473"/>
                      <w:proofErr w:type="spellStart"/>
                      <w:r>
                        <w:t>peeled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9C703A">
                        <w:t>hemp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seed</w:t>
                      </w:r>
                      <w:proofErr w:type="spellEnd"/>
                      <w:r w:rsidRPr="009C703A">
                        <w:t xml:space="preserve"> (</w:t>
                      </w:r>
                      <w:proofErr w:type="gramStart"/>
                      <w:r w:rsidRPr="009C703A">
                        <w:t>10%</w:t>
                      </w:r>
                      <w:proofErr w:type="gramEnd"/>
                      <w:r w:rsidRPr="009C703A">
                        <w:t>)</w:t>
                      </w:r>
                      <w:bookmarkEnd w:id="13"/>
                      <w:r w:rsidRPr="009C703A">
                        <w:t xml:space="preserve">, </w:t>
                      </w:r>
                      <w:proofErr w:type="spellStart"/>
                      <w:r w:rsidRPr="009C703A">
                        <w:t>emulsifiers</w:t>
                      </w:r>
                      <w:proofErr w:type="spellEnd"/>
                      <w:r w:rsidRPr="009C703A">
                        <w:t xml:space="preserve"> (</w:t>
                      </w:r>
                      <w:proofErr w:type="spellStart"/>
                      <w:r w:rsidRPr="009C703A">
                        <w:t>soy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lecithin</w:t>
                      </w:r>
                      <w:proofErr w:type="spellEnd"/>
                      <w:r w:rsidRPr="009C703A">
                        <w:t xml:space="preserve"> and </w:t>
                      </w:r>
                      <w:proofErr w:type="spellStart"/>
                      <w:r w:rsidRPr="009C703A">
                        <w:t>polyglycerol-polyricin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oleate</w:t>
                      </w:r>
                      <w:proofErr w:type="spellEnd"/>
                      <w:r w:rsidRPr="009C703A">
                        <w:t xml:space="preserve">), </w:t>
                      </w:r>
                      <w:proofErr w:type="spellStart"/>
                      <w:r w:rsidRPr="009C703A">
                        <w:t>hemp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seed</w:t>
                      </w:r>
                      <w:proofErr w:type="spellEnd"/>
                      <w:r w:rsidRPr="009C703A">
                        <w:t xml:space="preserve"> (10%)</w:t>
                      </w:r>
                      <w:r w:rsidR="009A4868">
                        <w:t xml:space="preserve">, </w:t>
                      </w:r>
                      <w:proofErr w:type="spellStart"/>
                      <w:r w:rsidRPr="009C703A">
                        <w:t>vanilla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extract</w:t>
                      </w:r>
                      <w:proofErr w:type="spellEnd"/>
                      <w:r w:rsidRPr="009C703A">
                        <w:t xml:space="preserve"> BOURBON MADAGASCAR</w:t>
                      </w:r>
                      <w:bookmarkStart w:id="14" w:name="_Hlk27561906"/>
                      <w:r w:rsidR="004B39F8">
                        <w:t xml:space="preserve">, cannabis </w:t>
                      </w:r>
                      <w:proofErr w:type="spellStart"/>
                      <w:r w:rsidR="004B39F8">
                        <w:t>extract</w:t>
                      </w:r>
                      <w:proofErr w:type="spellEnd"/>
                      <w:r w:rsidR="004B39F8">
                        <w:t xml:space="preserve"> </w:t>
                      </w:r>
                      <w:proofErr w:type="spellStart"/>
                      <w:r w:rsidR="004B39F8">
                        <w:t>containing</w:t>
                      </w:r>
                      <w:proofErr w:type="spellEnd"/>
                      <w:r w:rsidR="004B39F8">
                        <w:t xml:space="preserve"> CBD.</w:t>
                      </w:r>
                      <w:bookmarkEnd w:id="14"/>
                    </w:p>
                    <w:p w14:paraId="7C3DFE98" w14:textId="77777777" w:rsidR="00AA042A" w:rsidRDefault="00AA042A" w:rsidP="00554EDA"/>
                    <w:p w14:paraId="250A34C5" w14:textId="77777777" w:rsidR="00554EDA" w:rsidRPr="00554EDA" w:rsidRDefault="009C703A" w:rsidP="00554EDA">
                      <w:pPr>
                        <w:rPr>
                          <w:i/>
                          <w:sz w:val="20"/>
                        </w:rPr>
                      </w:pP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energy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calculated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according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to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nutritional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values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of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raw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materials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used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it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not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determined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by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laboratory</w:t>
                      </w:r>
                      <w:proofErr w:type="spellEnd"/>
                    </w:p>
                    <w:tbl>
                      <w:tblPr>
                        <w:tblW w:w="0" w:type="auto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7"/>
                        <w:gridCol w:w="4111"/>
                      </w:tblGrid>
                      <w:tr w:rsidR="00554EDA" w14:paraId="54EA2654" w14:textId="77777777" w:rsidTr="00FB0ECC">
                        <w:trPr>
                          <w:cantSplit/>
                          <w:trHeight w:val="1488"/>
                        </w:trPr>
                        <w:tc>
                          <w:tcPr>
                            <w:tcW w:w="54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3973E03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value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in 100 g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product</w:t>
                            </w:r>
                            <w:proofErr w:type="spellEnd"/>
                          </w:p>
                          <w:p w14:paraId="2C32C7C4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fats</w:t>
                            </w:r>
                            <w:proofErr w:type="spellEnd"/>
                          </w:p>
                          <w:p w14:paraId="33267967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</w:rPr>
                              <w:t xml:space="preserve">          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saturated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fatty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acids</w:t>
                            </w:r>
                            <w:proofErr w:type="spellEnd"/>
                          </w:p>
                          <w:p w14:paraId="660C3E08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carbohydrates</w:t>
                            </w:r>
                            <w:proofErr w:type="spellEnd"/>
                          </w:p>
                          <w:p w14:paraId="7EB49C08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</w:rPr>
                              <w:t xml:space="preserve">    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sugars</w:t>
                            </w:r>
                            <w:proofErr w:type="spellEnd"/>
                          </w:p>
                          <w:p w14:paraId="71D2EB05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fiber</w:t>
                            </w:r>
                            <w:proofErr w:type="spellEnd"/>
                          </w:p>
                          <w:p w14:paraId="438F126E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proteins</w:t>
                            </w:r>
                            <w:proofErr w:type="spellEnd"/>
                          </w:p>
                          <w:p w14:paraId="62C2EA4A" w14:textId="77777777" w:rsidR="00554EDA" w:rsidRDefault="009C703A" w:rsidP="009C703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AA2FB09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231</w:t>
                            </w:r>
                            <w:r w:rsidR="0012428E">
                              <w:rPr>
                                <w:sz w:val="18"/>
                              </w:rPr>
                              <w:t xml:space="preserve">7 </w:t>
                            </w:r>
                            <w:proofErr w:type="spellStart"/>
                            <w:r w:rsidR="0012428E">
                              <w:rPr>
                                <w:sz w:val="18"/>
                              </w:rPr>
                              <w:t>kJ</w:t>
                            </w:r>
                            <w:proofErr w:type="spellEnd"/>
                            <w:r w:rsidR="0012428E">
                              <w:rPr>
                                <w:sz w:val="18"/>
                              </w:rPr>
                              <w:t xml:space="preserve"> - 556</w:t>
                            </w:r>
                            <w:r>
                              <w:rPr>
                                <w:sz w:val="18"/>
                              </w:rPr>
                              <w:t xml:space="preserve"> kcal</w:t>
                            </w:r>
                          </w:p>
                          <w:p w14:paraId="09858687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3</w:t>
                            </w:r>
                            <w:r w:rsidR="0012428E">
                              <w:rPr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62869EFD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19</w:t>
                            </w:r>
                            <w:r w:rsidR="00554EDA">
                              <w:rPr>
                                <w:sz w:val="18"/>
                              </w:rPr>
                              <w:t xml:space="preserve"> g </w:t>
                            </w:r>
                          </w:p>
                          <w:p w14:paraId="618E47B8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51 </w:t>
                            </w:r>
                            <w:r w:rsidR="00554EDA"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2A6248B1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12428E"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178B88E4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1,8</w:t>
                            </w:r>
                            <w:r w:rsidR="00554EDA">
                              <w:rPr>
                                <w:sz w:val="18"/>
                              </w:rPr>
                              <w:t xml:space="preserve"> g      </w:t>
                            </w:r>
                          </w:p>
                          <w:p w14:paraId="5F0F5D75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</w:t>
                            </w:r>
                            <w:r w:rsidR="0012428E">
                              <w:rPr>
                                <w:sz w:val="18"/>
                              </w:rPr>
                              <w:t>8,0</w:t>
                            </w:r>
                            <w:r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6B81280B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0,28</w:t>
                            </w:r>
                            <w:r w:rsidR="00554EDA"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</w:tc>
                      </w:tr>
                    </w:tbl>
                    <w:p w14:paraId="35CD59EE" w14:textId="77777777" w:rsidR="00FB0ECC" w:rsidRDefault="00FB0ECC"/>
                    <w:p w14:paraId="21FFCB24" w14:textId="77777777" w:rsidR="00FB0ECC" w:rsidRDefault="00FB0ECC"/>
                    <w:p w14:paraId="6D20E916" w14:textId="77777777" w:rsidR="00FB0ECC" w:rsidRDefault="00FB0ECC"/>
                    <w:p w14:paraId="229AD5FF" w14:textId="77777777" w:rsidR="00FB0ECC" w:rsidRDefault="00FB0ECC"/>
                  </w:txbxContent>
                </v:textbox>
              </v:shape>
            </w:pict>
          </mc:Fallback>
        </mc:AlternateContent>
      </w:r>
      <w:r w:rsidR="00FB0ECC" w:rsidRPr="00AA042A">
        <w:rPr>
          <w:sz w:val="40"/>
          <w:lang w:val="en-US"/>
        </w:rPr>
        <w:br w:type="page"/>
      </w:r>
      <w:r w:rsidR="001A2477" w:rsidRPr="00AA042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0DBC4" wp14:editId="459724A7">
                <wp:simplePos x="0" y="0"/>
                <wp:positionH relativeFrom="column">
                  <wp:posOffset>-298449</wp:posOffset>
                </wp:positionH>
                <wp:positionV relativeFrom="paragraph">
                  <wp:posOffset>137160</wp:posOffset>
                </wp:positionV>
                <wp:extent cx="6347460" cy="262890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0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5"/>
                              <w:gridCol w:w="6875"/>
                            </w:tblGrid>
                            <w:tr w:rsidR="005B4BFC" w14:paraId="63775FEE" w14:textId="77777777" w:rsidTr="005B4BFC"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70901B62" w14:textId="154A48B9" w:rsidR="005B4BFC" w:rsidRDefault="005B4BFC" w:rsidP="005B4BFC">
                                  <w:pPr>
                                    <w:pStyle w:val="Nadpis3"/>
                                  </w:pPr>
                                  <w:r w:rsidRPr="005B4BFC">
                                    <w:t>HYGIENIC PROPERTIES</w:t>
                                  </w:r>
                                </w:p>
                              </w:tc>
                            </w:tr>
                            <w:tr w:rsidR="005B4BFC" w14:paraId="4FA7A788" w14:textId="77777777" w:rsidTr="005B4BFC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75A82BDD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They are in line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prospects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No. 305/2004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Coll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Commission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(EC) No 1881/2006,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</w:p>
                              </w:tc>
                            </w:tr>
                            <w:tr w:rsidR="005B4BFC" w14:paraId="10B99F91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DD2FC1F" w14:textId="77777777" w:rsidR="005B4BFC" w:rsidRDefault="005B4BFC" w:rsidP="005B4BFC"/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21F2ACB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PM (mg/kg)</w:t>
                                  </w:r>
                                </w:p>
                              </w:tc>
                            </w:tr>
                            <w:tr w:rsidR="005B4BFC" w14:paraId="03C0526B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3C2B2DC8" w14:textId="77777777" w:rsidR="005B4BFC" w:rsidRDefault="005B4BFC" w:rsidP="005B4BFC">
                                  <w:r>
                                    <w:t>Arsen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F881CA8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0,5</w:t>
                                  </w:r>
                                </w:p>
                              </w:tc>
                            </w:tr>
                            <w:tr w:rsidR="005B4BFC" w14:paraId="5EF95752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0426903E" w14:textId="77777777" w:rsidR="005B4BFC" w:rsidRDefault="005B4BFC" w:rsidP="005B4BFC">
                                  <w:pPr>
                                    <w:pStyle w:val="Zhlav"/>
                                    <w:tabs>
                                      <w:tab w:val="left" w:pos="720"/>
                                    </w:tabs>
                                  </w:pPr>
                                  <w: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67844EF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1,0</w:t>
                                  </w:r>
                                </w:p>
                              </w:tc>
                            </w:tr>
                            <w:tr w:rsidR="005B4BFC" w14:paraId="3DE8310D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1E97BE1B" w14:textId="77777777" w:rsidR="005B4BFC" w:rsidRDefault="005B4BFC" w:rsidP="005B4BFC">
                                  <w:r>
                                    <w:t>Mercury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3E64D911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0,01</w:t>
                                  </w:r>
                                </w:p>
                              </w:tc>
                            </w:tr>
                          </w:tbl>
                          <w:p w14:paraId="0FAE8B54" w14:textId="77777777" w:rsidR="005B4BFC" w:rsidRDefault="005B4BFC" w:rsidP="005B4BFC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EU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1829/03 and 1830/03,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contain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g.m.o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3623D38F" w14:textId="5CBE0BAD" w:rsidR="005B4BFC" w:rsidRDefault="005B4BFC" w:rsidP="005B4BFC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quality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health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laid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Implementing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Food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No. 110/97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1777D7B7" w14:textId="77777777" w:rsidR="005B4BFC" w:rsidRDefault="005B4BFC" w:rsidP="005B4BFC">
                            <w:r>
                              <w:rPr>
                                <w:b/>
                                <w:szCs w:val="24"/>
                              </w:rPr>
                              <w:t>MAY CONTAIN STAINS OF SOYA AND DRIED SKAFFLE PLANTS</w:t>
                            </w:r>
                          </w:p>
                          <w:p w14:paraId="57CACB5A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DBC4" id="Text Box 26" o:spid="_x0000_s1031" type="#_x0000_t202" style="position:absolute;left:0;text-align:left;margin-left:-23.5pt;margin-top:10.8pt;width:499.8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" filled="f" stroked="f">
                <v:textbox>
                  <w:txbxContent>
                    <w:tbl>
                      <w:tblPr>
                        <w:tblW w:w="9780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5"/>
                        <w:gridCol w:w="6875"/>
                      </w:tblGrid>
                      <w:tr w:rsidR="005B4BFC" w14:paraId="63775FEE" w14:textId="77777777" w:rsidTr="005B4BFC">
                        <w:trPr>
                          <w:trHeight w:val="699"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70901B62" w14:textId="154A48B9" w:rsidR="005B4BFC" w:rsidRDefault="005B4BFC" w:rsidP="005B4BFC">
                            <w:pPr>
                              <w:pStyle w:val="Nadpis3"/>
                            </w:pPr>
                            <w:r w:rsidRPr="005B4BFC">
                              <w:t>HYGIENIC PROPERTIES</w:t>
                            </w:r>
                          </w:p>
                        </w:tc>
                      </w:tr>
                      <w:tr w:rsidR="005B4BFC" w14:paraId="4FA7A788" w14:textId="77777777" w:rsidTr="005B4BFC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75A82BDD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They are in line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prospects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No. 305/2004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Commission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(EC) No 1881/2006,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</w:p>
                        </w:tc>
                      </w:tr>
                      <w:tr w:rsidR="005B4BFC" w14:paraId="10B99F91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DD2FC1F" w14:textId="77777777" w:rsidR="005B4BFC" w:rsidRDefault="005B4BFC" w:rsidP="005B4BFC"/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21F2ACB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PM (mg/kg)</w:t>
                            </w:r>
                          </w:p>
                        </w:tc>
                      </w:tr>
                      <w:tr w:rsidR="005B4BFC" w14:paraId="03C0526B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3C2B2DC8" w14:textId="77777777" w:rsidR="005B4BFC" w:rsidRDefault="005B4BFC" w:rsidP="005B4BFC">
                            <w:r>
                              <w:t>Arsen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F881CA8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0,5</w:t>
                            </w:r>
                          </w:p>
                        </w:tc>
                      </w:tr>
                      <w:tr w:rsidR="005B4BFC" w14:paraId="5EF95752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0426903E" w14:textId="77777777" w:rsidR="005B4BFC" w:rsidRDefault="005B4BFC" w:rsidP="005B4BFC">
                            <w:pPr>
                              <w:pStyle w:val="Zhlav"/>
                              <w:tabs>
                                <w:tab w:val="left" w:pos="720"/>
                              </w:tabs>
                            </w:pPr>
                            <w:r>
                              <w:t>Lead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67844EF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1,0</w:t>
                            </w:r>
                          </w:p>
                        </w:tc>
                      </w:tr>
                      <w:tr w:rsidR="005B4BFC" w14:paraId="3DE8310D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1E97BE1B" w14:textId="77777777" w:rsidR="005B4BFC" w:rsidRDefault="005B4BFC" w:rsidP="005B4BFC">
                            <w:r>
                              <w:t>Mercury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3E64D911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0,01</w:t>
                            </w:r>
                          </w:p>
                        </w:tc>
                      </w:tr>
                    </w:tbl>
                    <w:p w14:paraId="0FAE8B54" w14:textId="77777777" w:rsidR="005B4BFC" w:rsidRDefault="005B4BFC" w:rsidP="005B4BFC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of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EU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1829/03 and 1830/03,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not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contain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g.m.o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3623D38F" w14:textId="5CBE0BAD" w:rsidR="005B4BFC" w:rsidRDefault="005B4BFC" w:rsidP="005B4BFC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quality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health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laid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down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Implementing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Food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No. 110/97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Coll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1777D7B7" w14:textId="77777777" w:rsidR="005B4BFC" w:rsidRDefault="005B4BFC" w:rsidP="005B4BFC">
                      <w:r>
                        <w:rPr>
                          <w:b/>
                          <w:szCs w:val="24"/>
                        </w:rPr>
                        <w:t>MAY CONTAIN STAINS OF SOYA AND DRIED SKAFFLE PLANTS</w:t>
                      </w:r>
                    </w:p>
                    <w:p w14:paraId="57CACB5A" w14:textId="77777777" w:rsidR="00FB0ECC" w:rsidRDefault="00FB0ECC"/>
                  </w:txbxContent>
                </v:textbox>
              </v:shape>
            </w:pict>
          </mc:Fallback>
        </mc:AlternateContent>
      </w:r>
      <w:r w:rsidR="00FB0ECC" w:rsidRPr="00AA042A">
        <w:rPr>
          <w:sz w:val="40"/>
          <w:lang w:val="en-US"/>
        </w:rPr>
        <w:t xml:space="preserve"> </w:t>
      </w:r>
    </w:p>
    <w:p w14:paraId="25A6C1D4" w14:textId="77777777" w:rsidR="00AA042A" w:rsidRPr="00AA042A" w:rsidRDefault="00AA042A" w:rsidP="00AA042A">
      <w:pPr>
        <w:pStyle w:val="Zpat"/>
        <w:rPr>
          <w:lang w:val="en-US"/>
        </w:rPr>
      </w:pPr>
    </w:p>
    <w:p w14:paraId="6FA34D38" w14:textId="019C1E0E" w:rsidR="00AA042A" w:rsidRDefault="00AA042A" w:rsidP="00AA042A">
      <w:pPr>
        <w:pStyle w:val="Zpat"/>
      </w:pPr>
    </w:p>
    <w:p w14:paraId="6DEB8FF5" w14:textId="18333E36" w:rsidR="00FB0ECC" w:rsidRDefault="00FB0ECC">
      <w:pPr>
        <w:rPr>
          <w:b/>
          <w:noProof/>
          <w:szCs w:val="24"/>
        </w:rPr>
      </w:pPr>
    </w:p>
    <w:p w14:paraId="00E64DCD" w14:textId="6FDE9625" w:rsidR="00AA042A" w:rsidRPr="00AA042A" w:rsidRDefault="00AA042A" w:rsidP="00AA042A">
      <w:pPr>
        <w:rPr>
          <w:lang w:val="en-US"/>
        </w:rPr>
      </w:pPr>
    </w:p>
    <w:p w14:paraId="54116334" w14:textId="3A17A68F" w:rsidR="00AA042A" w:rsidRPr="00AA042A" w:rsidRDefault="00AA042A" w:rsidP="00AA042A">
      <w:pPr>
        <w:rPr>
          <w:lang w:val="en-US"/>
        </w:rPr>
      </w:pPr>
    </w:p>
    <w:p w14:paraId="385D83E2" w14:textId="769936F6" w:rsidR="00AA042A" w:rsidRPr="00AA042A" w:rsidRDefault="00AA042A" w:rsidP="00AA042A">
      <w:pPr>
        <w:rPr>
          <w:lang w:val="en-US"/>
        </w:rPr>
      </w:pPr>
    </w:p>
    <w:p w14:paraId="6EDE6E9B" w14:textId="358BD356" w:rsidR="00AA042A" w:rsidRPr="00AA042A" w:rsidRDefault="00AA042A" w:rsidP="00AA042A">
      <w:pPr>
        <w:rPr>
          <w:lang w:val="en-US"/>
        </w:rPr>
      </w:pPr>
    </w:p>
    <w:p w14:paraId="2A1C8D3D" w14:textId="24633607" w:rsidR="00AA042A" w:rsidRPr="00AA042A" w:rsidRDefault="00AA042A" w:rsidP="00AA042A">
      <w:pPr>
        <w:rPr>
          <w:lang w:val="en-US"/>
        </w:rPr>
      </w:pPr>
    </w:p>
    <w:p w14:paraId="0D1C6E5B" w14:textId="6F3CEFE7" w:rsidR="00AA042A" w:rsidRPr="00AA042A" w:rsidRDefault="00AA042A" w:rsidP="00AA042A">
      <w:pPr>
        <w:rPr>
          <w:lang w:val="en-US"/>
        </w:rPr>
      </w:pPr>
    </w:p>
    <w:p w14:paraId="39353BF7" w14:textId="4A4A45E7" w:rsidR="00AA042A" w:rsidRPr="00AA042A" w:rsidRDefault="00AA042A" w:rsidP="00AA042A">
      <w:pPr>
        <w:rPr>
          <w:lang w:val="en-US"/>
        </w:rPr>
      </w:pPr>
    </w:p>
    <w:p w14:paraId="1E687A39" w14:textId="4F212CCA" w:rsidR="00AA042A" w:rsidRPr="00AA042A" w:rsidRDefault="00AA042A" w:rsidP="00AA042A">
      <w:pPr>
        <w:rPr>
          <w:lang w:val="en-US"/>
        </w:rPr>
      </w:pPr>
    </w:p>
    <w:p w14:paraId="2440E868" w14:textId="7CAEE527" w:rsidR="00AA042A" w:rsidRPr="00AA042A" w:rsidRDefault="00AA042A" w:rsidP="00AA042A">
      <w:pPr>
        <w:rPr>
          <w:lang w:val="en-US"/>
        </w:rPr>
      </w:pPr>
    </w:p>
    <w:p w14:paraId="260ECD7F" w14:textId="76F2610C" w:rsidR="00AA042A" w:rsidRPr="00AA042A" w:rsidRDefault="00AA042A" w:rsidP="00AA042A">
      <w:pPr>
        <w:rPr>
          <w:lang w:val="en-US"/>
        </w:rPr>
      </w:pPr>
    </w:p>
    <w:p w14:paraId="72366539" w14:textId="37691CDD" w:rsidR="00AA042A" w:rsidRPr="00AA042A" w:rsidRDefault="00AA042A" w:rsidP="00AA042A">
      <w:pPr>
        <w:rPr>
          <w:lang w:val="en-US"/>
        </w:rPr>
      </w:pPr>
    </w:p>
    <w:p w14:paraId="543851CD" w14:textId="328E9341" w:rsidR="00AA042A" w:rsidRPr="00AA042A" w:rsidRDefault="00AA042A" w:rsidP="00AA042A">
      <w:pPr>
        <w:rPr>
          <w:lang w:val="en-US"/>
        </w:rPr>
      </w:pPr>
    </w:p>
    <w:p w14:paraId="1826E900" w14:textId="6FDD6407" w:rsidR="00AA042A" w:rsidRPr="00AA042A" w:rsidRDefault="00AA042A" w:rsidP="00AA042A">
      <w:pPr>
        <w:rPr>
          <w:lang w:val="en-US"/>
        </w:rPr>
      </w:pPr>
    </w:p>
    <w:p w14:paraId="59BD6808" w14:textId="66C48929" w:rsidR="00AA042A" w:rsidRPr="00AA042A" w:rsidRDefault="00AA042A" w:rsidP="00AA042A">
      <w:pPr>
        <w:rPr>
          <w:lang w:val="en-US"/>
        </w:rPr>
      </w:pPr>
    </w:p>
    <w:p w14:paraId="6CA96598" w14:textId="185DA152" w:rsidR="00AA042A" w:rsidRPr="00AA042A" w:rsidRDefault="00AA042A" w:rsidP="00AA042A">
      <w:pPr>
        <w:rPr>
          <w:lang w:val="en-US"/>
        </w:rPr>
      </w:pPr>
    </w:p>
    <w:p w14:paraId="7FB695BE" w14:textId="26C80E4C" w:rsidR="00AA042A" w:rsidRPr="00AA042A" w:rsidRDefault="00AA042A" w:rsidP="00AA042A">
      <w:pPr>
        <w:rPr>
          <w:lang w:val="en-US"/>
        </w:rPr>
      </w:pPr>
    </w:p>
    <w:p w14:paraId="5E2518A4" w14:textId="502F3753" w:rsidR="00AA042A" w:rsidRPr="00AA042A" w:rsidRDefault="00AA042A" w:rsidP="00AA042A">
      <w:pPr>
        <w:rPr>
          <w:lang w:val="en-US"/>
        </w:rPr>
      </w:pPr>
    </w:p>
    <w:p w14:paraId="3E6A4CA2" w14:textId="0F0AC8C2" w:rsidR="00AA042A" w:rsidRDefault="00AA042A" w:rsidP="00AA042A">
      <w:pPr>
        <w:rPr>
          <w:b/>
          <w:noProof/>
          <w:szCs w:val="24"/>
        </w:rPr>
      </w:pPr>
    </w:p>
    <w:p w14:paraId="2BC46F27" w14:textId="1E1F6AEA" w:rsidR="00AA042A" w:rsidRPr="00AA042A" w:rsidRDefault="00AA042A" w:rsidP="00AA042A">
      <w:pPr>
        <w:tabs>
          <w:tab w:val="left" w:pos="2700"/>
        </w:tabs>
        <w:rPr>
          <w:lang w:val="en-US"/>
        </w:rPr>
      </w:pPr>
      <w:r>
        <w:rPr>
          <w:lang w:val="en-US"/>
        </w:rPr>
        <w:tab/>
      </w:r>
    </w:p>
    <w:sectPr w:rsidR="00AA042A" w:rsidRPr="00AA042A">
      <w:headerReference w:type="default" r:id="rId7"/>
      <w:footerReference w:type="even" r:id="rId8"/>
      <w:pgSz w:w="11906" w:h="16838" w:code="9"/>
      <w:pgMar w:top="851" w:right="397" w:bottom="567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3D9F" w14:textId="77777777" w:rsidR="00414873" w:rsidRDefault="00414873">
      <w:r>
        <w:separator/>
      </w:r>
    </w:p>
  </w:endnote>
  <w:endnote w:type="continuationSeparator" w:id="0">
    <w:p w14:paraId="19B99616" w14:textId="77777777" w:rsidR="00414873" w:rsidRDefault="0041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4BBD8" w14:textId="77777777" w:rsidR="00FB0ECC" w:rsidRDefault="00FB0E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27231C" w14:textId="77777777" w:rsidR="00FB0ECC" w:rsidRDefault="00FB0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86169" w14:textId="77777777" w:rsidR="00414873" w:rsidRDefault="00414873">
      <w:r>
        <w:separator/>
      </w:r>
    </w:p>
  </w:footnote>
  <w:footnote w:type="continuationSeparator" w:id="0">
    <w:p w14:paraId="01292EE3" w14:textId="77777777" w:rsidR="00414873" w:rsidRDefault="0041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007A6A" w:rsidRPr="00CD314D" w14:paraId="76FD377E" w14:textId="77777777" w:rsidTr="00E41E40">
      <w:trPr>
        <w:cantSplit/>
      </w:trPr>
      <w:tc>
        <w:tcPr>
          <w:tcW w:w="1986" w:type="dxa"/>
          <w:vMerge w:val="restart"/>
          <w:vAlign w:val="center"/>
        </w:tcPr>
        <w:p w14:paraId="381A32D9" w14:textId="77777777" w:rsidR="00007A6A" w:rsidRPr="00CD314D" w:rsidRDefault="00007A6A" w:rsidP="00007A6A">
          <w:pPr>
            <w:pStyle w:val="Nadpis3"/>
            <w:jc w:val="center"/>
            <w:rPr>
              <w:lang w:val="en-US"/>
            </w:rPr>
          </w:pPr>
          <w:r w:rsidRPr="00CD314D">
            <w:rPr>
              <w:noProof/>
              <w:lang w:val="en-US"/>
            </w:rPr>
            <w:drawing>
              <wp:inline distT="0" distB="0" distL="0" distR="0" wp14:anchorId="154127A5" wp14:editId="7F9AAF1E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601D7138" w14:textId="77777777" w:rsidR="00007A6A" w:rsidRPr="00CD314D" w:rsidRDefault="00007A6A" w:rsidP="00007A6A">
          <w:pPr>
            <w:pStyle w:val="Nadpis2"/>
            <w:rPr>
              <w:bCs/>
              <w:sz w:val="20"/>
              <w:lang w:val="en-US"/>
            </w:rPr>
          </w:pPr>
          <w:r w:rsidRPr="00CD314D">
            <w:rPr>
              <w:sz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648D48A2" w14:textId="77777777" w:rsidR="00007A6A" w:rsidRPr="00CD314D" w:rsidRDefault="00007A6A" w:rsidP="00007A6A">
          <w:pPr>
            <w:pStyle w:val="Nadpis1"/>
            <w:rPr>
              <w:sz w:val="24"/>
              <w:szCs w:val="24"/>
              <w:lang w:val="en-US"/>
            </w:rPr>
          </w:pPr>
          <w:r w:rsidRPr="00CD314D">
            <w:rPr>
              <w:sz w:val="24"/>
              <w:szCs w:val="24"/>
              <w:lang w:val="en-US"/>
            </w:rPr>
            <w:t>Code</w:t>
          </w:r>
        </w:p>
        <w:p w14:paraId="1B286025" w14:textId="1265FDB3" w:rsidR="00007A6A" w:rsidRPr="00CD314D" w:rsidRDefault="00007A6A" w:rsidP="00007A6A">
          <w:pPr>
            <w:pStyle w:val="Nadpis1"/>
            <w:rPr>
              <w:sz w:val="20"/>
              <w:lang w:val="en-US"/>
            </w:rPr>
          </w:pPr>
          <w:r>
            <w:rPr>
              <w:sz w:val="24"/>
              <w:szCs w:val="24"/>
              <w:lang w:val="en-US"/>
            </w:rPr>
            <w:t>886</w:t>
          </w:r>
        </w:p>
      </w:tc>
    </w:tr>
    <w:tr w:rsidR="00007A6A" w:rsidRPr="00CD314D" w14:paraId="4F04EC2C" w14:textId="77777777" w:rsidTr="00E41E40">
      <w:trPr>
        <w:cantSplit/>
      </w:trPr>
      <w:tc>
        <w:tcPr>
          <w:tcW w:w="1986" w:type="dxa"/>
          <w:vMerge/>
          <w:vAlign w:val="center"/>
        </w:tcPr>
        <w:p w14:paraId="6B46C49F" w14:textId="77777777" w:rsidR="00007A6A" w:rsidRPr="00CD314D" w:rsidRDefault="00007A6A" w:rsidP="00007A6A">
          <w:pPr>
            <w:jc w:val="center"/>
            <w:rPr>
              <w:sz w:val="20"/>
              <w:lang w:val="en-US"/>
            </w:rPr>
          </w:pPr>
        </w:p>
      </w:tc>
      <w:tc>
        <w:tcPr>
          <w:tcW w:w="7229" w:type="dxa"/>
        </w:tcPr>
        <w:p w14:paraId="14F1FEAD" w14:textId="77777777" w:rsidR="00007A6A" w:rsidRPr="00CD314D" w:rsidRDefault="00007A6A" w:rsidP="00007A6A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CD314D">
            <w:rPr>
              <w:sz w:val="20"/>
              <w:lang w:val="en-US"/>
            </w:rPr>
            <w:t>Product:</w:t>
          </w:r>
        </w:p>
        <w:p w14:paraId="22C3F084" w14:textId="468BE1A6" w:rsidR="00007A6A" w:rsidRPr="00CD314D" w:rsidRDefault="00007A6A" w:rsidP="00007A6A">
          <w:pPr>
            <w:rPr>
              <w:b/>
              <w:lang w:val="en-US"/>
            </w:rPr>
          </w:pPr>
          <w:r>
            <w:rPr>
              <w:b/>
              <w:lang w:val="en-US"/>
            </w:rPr>
            <w:t>Euphoria Cannabis</w:t>
          </w:r>
          <w:r w:rsidR="00E4588F">
            <w:rPr>
              <w:b/>
              <w:lang w:val="en-US"/>
            </w:rPr>
            <w:t xml:space="preserve"> Milk</w:t>
          </w:r>
          <w:r>
            <w:rPr>
              <w:b/>
              <w:lang w:val="en-US"/>
            </w:rPr>
            <w:t xml:space="preserve"> C</w:t>
          </w:r>
          <w:r w:rsidRPr="00007A6A">
            <w:rPr>
              <w:b/>
              <w:lang w:val="en-US"/>
            </w:rPr>
            <w:t>hocolate with CBD</w:t>
          </w:r>
        </w:p>
      </w:tc>
      <w:tc>
        <w:tcPr>
          <w:tcW w:w="992" w:type="dxa"/>
          <w:vMerge/>
          <w:vAlign w:val="center"/>
        </w:tcPr>
        <w:p w14:paraId="51EEBE3C" w14:textId="77777777" w:rsidR="00007A6A" w:rsidRPr="00CD314D" w:rsidRDefault="00007A6A" w:rsidP="00007A6A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5B4287F1" w14:textId="1961ADBC" w:rsidR="00FB0ECC" w:rsidRPr="00007A6A" w:rsidRDefault="00FB0ECC" w:rsidP="00007A6A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DA"/>
    <w:rsid w:val="00007A6A"/>
    <w:rsid w:val="000A41EF"/>
    <w:rsid w:val="000D066B"/>
    <w:rsid w:val="0012428E"/>
    <w:rsid w:val="001A2477"/>
    <w:rsid w:val="00304067"/>
    <w:rsid w:val="0030747C"/>
    <w:rsid w:val="00317B26"/>
    <w:rsid w:val="00414873"/>
    <w:rsid w:val="004B39F8"/>
    <w:rsid w:val="004E1E1C"/>
    <w:rsid w:val="005069BB"/>
    <w:rsid w:val="00531B8E"/>
    <w:rsid w:val="00554EDA"/>
    <w:rsid w:val="005B4BFC"/>
    <w:rsid w:val="00634934"/>
    <w:rsid w:val="006A39C5"/>
    <w:rsid w:val="006C48FC"/>
    <w:rsid w:val="00703D5A"/>
    <w:rsid w:val="00773630"/>
    <w:rsid w:val="00792FA2"/>
    <w:rsid w:val="008263F4"/>
    <w:rsid w:val="008A33B9"/>
    <w:rsid w:val="00970F4D"/>
    <w:rsid w:val="009A4868"/>
    <w:rsid w:val="009B5BE6"/>
    <w:rsid w:val="009C703A"/>
    <w:rsid w:val="00A21437"/>
    <w:rsid w:val="00AA042A"/>
    <w:rsid w:val="00AE6F8C"/>
    <w:rsid w:val="00B07D0D"/>
    <w:rsid w:val="00D46D60"/>
    <w:rsid w:val="00E4588F"/>
    <w:rsid w:val="00F05A05"/>
    <w:rsid w:val="00F40C93"/>
    <w:rsid w:val="00F62625"/>
    <w:rsid w:val="00FB0ECC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69574"/>
  <w15:chartTrackingRefBased/>
  <w15:docId w15:val="{C4562150-2603-4E31-AD3D-264C79C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54E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bsahtabulky">
    <w:name w:val="Obsah tabulky"/>
    <w:basedOn w:val="Normln"/>
    <w:pPr>
      <w:widowControl w:val="0"/>
      <w:suppressLineNumbers/>
      <w:suppressAutoHyphens/>
      <w:jc w:val="left"/>
    </w:pPr>
    <w:rPr>
      <w:rFonts w:eastAsia="Lucida Sans Unicode"/>
      <w:kern w:val="1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9C703A"/>
    <w:rPr>
      <w:sz w:val="24"/>
      <w:lang w:val="cs-CZ" w:eastAsia="cs-CZ"/>
    </w:rPr>
  </w:style>
  <w:style w:type="character" w:customStyle="1" w:styleId="Nadpis4Char">
    <w:name w:val="Nadpis 4 Char"/>
    <w:link w:val="Nadpis4"/>
    <w:rsid w:val="009C703A"/>
    <w:rPr>
      <w:b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B4BFC"/>
    <w:rPr>
      <w:b/>
      <w:sz w:val="4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B4BFC"/>
    <w:rPr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07A6A"/>
    <w:pPr>
      <w:spacing w:after="120" w:line="480" w:lineRule="auto"/>
      <w:jc w:val="left"/>
    </w:pPr>
    <w:rPr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07A6A"/>
    <w:rPr>
      <w:sz w:val="24"/>
      <w:szCs w:val="24"/>
      <w:lang w:val="cs-CZ" w:eastAsia="cs-CZ"/>
    </w:rPr>
  </w:style>
  <w:style w:type="table" w:styleId="Mkatabulky">
    <w:name w:val="Table Grid"/>
    <w:basedOn w:val="Normlntabulka"/>
    <w:rsid w:val="00AA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34</CharactersWithSpaces>
  <SharedDoc>false</SharedDoc>
  <HLinks>
    <vt:vector size="6" baseType="variant">
      <vt:variant>
        <vt:i4>1507337</vt:i4>
      </vt:variant>
      <vt:variant>
        <vt:i4>2</vt:i4>
      </vt:variant>
      <vt:variant>
        <vt:i4>0</vt:i4>
      </vt:variant>
      <vt:variant>
        <vt:i4>5</vt:i4>
      </vt:variant>
      <vt:variant>
        <vt:lpwstr>http://www.carla.cz/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Vízner</dc:creator>
  <cp:keywords/>
  <cp:lastModifiedBy>Dima</cp:lastModifiedBy>
  <cp:revision>12</cp:revision>
  <cp:lastPrinted>2006-11-16T08:59:00Z</cp:lastPrinted>
  <dcterms:created xsi:type="dcterms:W3CDTF">2018-05-09T10:36:00Z</dcterms:created>
  <dcterms:modified xsi:type="dcterms:W3CDTF">2019-12-18T14:00:00Z</dcterms:modified>
</cp:coreProperties>
</file>