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A140" w14:textId="77777777" w:rsidR="00E57C08" w:rsidRPr="00DE79B3" w:rsidRDefault="00E57C08">
      <w:pPr>
        <w:pStyle w:val="Zhlav"/>
        <w:widowControl/>
        <w:suppressLineNumbers w:val="0"/>
        <w:tabs>
          <w:tab w:val="clear" w:pos="4819"/>
          <w:tab w:val="clear" w:pos="9638"/>
        </w:tabs>
        <w:suppressAutoHyphens w:val="0"/>
        <w:rPr>
          <w:rFonts w:eastAsia="Times New Roman"/>
          <w:kern w:val="0"/>
          <w:lang w:val="en-GB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74"/>
        <w:gridCol w:w="1756"/>
        <w:gridCol w:w="1763"/>
        <w:gridCol w:w="1836"/>
      </w:tblGrid>
      <w:tr w:rsidR="00E57C08" w:rsidRPr="00DE79B3" w14:paraId="57E883A4" w14:textId="77777777" w:rsidTr="00851C3B">
        <w:tc>
          <w:tcPr>
            <w:tcW w:w="1833" w:type="dxa"/>
          </w:tcPr>
          <w:p w14:paraId="0045D85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name:</w:t>
            </w:r>
          </w:p>
        </w:tc>
        <w:tc>
          <w:tcPr>
            <w:tcW w:w="7229" w:type="dxa"/>
            <w:gridSpan w:val="4"/>
          </w:tcPr>
          <w:p w14:paraId="128A1F89" w14:textId="15703E6D" w:rsidR="00E57C08" w:rsidRPr="00DE79B3" w:rsidRDefault="008C2950" w:rsidP="007D6C66">
            <w:pPr>
              <w:rPr>
                <w:sz w:val="20"/>
                <w:lang w:val="en-GB"/>
              </w:rPr>
            </w:pPr>
            <w:r w:rsidRPr="008C2950">
              <w:rPr>
                <w:sz w:val="20"/>
                <w:lang w:val="en-GB"/>
              </w:rPr>
              <w:t>Biscuits with cannabis leaves and seed</w:t>
            </w:r>
            <w:r>
              <w:rPr>
                <w:sz w:val="20"/>
                <w:lang w:val="en-GB"/>
              </w:rPr>
              <w:t>s</w:t>
            </w:r>
            <w:r w:rsidRPr="008C2950">
              <w:rPr>
                <w:sz w:val="20"/>
                <w:lang w:val="en-GB"/>
              </w:rPr>
              <w:t>, half-dipped in chocolate glaze.</w:t>
            </w:r>
          </w:p>
        </w:tc>
      </w:tr>
      <w:tr w:rsidR="00E57C08" w:rsidRPr="00DE79B3" w14:paraId="38FB01EF" w14:textId="77777777" w:rsidTr="00851C3B">
        <w:tc>
          <w:tcPr>
            <w:tcW w:w="1833" w:type="dxa"/>
          </w:tcPr>
          <w:p w14:paraId="0E0F0D9E" w14:textId="2D2DA793" w:rsidR="00E57C08" w:rsidRPr="00DE79B3" w:rsidRDefault="00CA146E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Company:</w:t>
            </w:r>
          </w:p>
        </w:tc>
        <w:tc>
          <w:tcPr>
            <w:tcW w:w="7229" w:type="dxa"/>
            <w:gridSpan w:val="4"/>
          </w:tcPr>
          <w:p w14:paraId="0E86A632" w14:textId="77777777" w:rsidR="00CA146E" w:rsidRPr="00CA146E" w:rsidRDefault="00CA146E" w:rsidP="00CA146E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 xml:space="preserve">EUPHORIA TRADE </w:t>
            </w:r>
            <w:proofErr w:type="spellStart"/>
            <w:r w:rsidRPr="00CA146E">
              <w:rPr>
                <w:sz w:val="20"/>
                <w:lang w:val="en-GB"/>
              </w:rPr>
              <w:t>s.r.o.</w:t>
            </w:r>
            <w:proofErr w:type="spellEnd"/>
          </w:p>
          <w:p w14:paraId="728A26AF" w14:textId="301EAEB6" w:rsidR="00E57C08" w:rsidRPr="00DE79B3" w:rsidRDefault="00CA146E" w:rsidP="00CA146E">
            <w:pPr>
              <w:rPr>
                <w:sz w:val="20"/>
                <w:lang w:val="en-GB"/>
              </w:rPr>
            </w:pPr>
            <w:proofErr w:type="spellStart"/>
            <w:r w:rsidRPr="00CA146E">
              <w:rPr>
                <w:sz w:val="20"/>
                <w:lang w:val="en-GB"/>
              </w:rPr>
              <w:t>Klimentská</w:t>
            </w:r>
            <w:proofErr w:type="spellEnd"/>
            <w:r w:rsidRPr="00CA146E">
              <w:rPr>
                <w:sz w:val="20"/>
                <w:lang w:val="en-GB"/>
              </w:rPr>
              <w:t xml:space="preserve"> 46, 110 02 Prague 1, Czech Republic</w:t>
            </w:r>
          </w:p>
        </w:tc>
      </w:tr>
      <w:tr w:rsidR="00E57C08" w:rsidRPr="00DE79B3" w14:paraId="3B32D490" w14:textId="77777777" w:rsidTr="00851C3B">
        <w:tc>
          <w:tcPr>
            <w:tcW w:w="1833" w:type="dxa"/>
          </w:tcPr>
          <w:p w14:paraId="1085F921" w14:textId="77777777" w:rsidR="00E57C08" w:rsidRPr="00DE79B3" w:rsidRDefault="00DE79B3">
            <w:pPr>
              <w:rPr>
                <w:sz w:val="18"/>
                <w:szCs w:val="18"/>
                <w:lang w:val="en-GB"/>
              </w:rPr>
            </w:pPr>
            <w:r w:rsidRPr="00DE79B3">
              <w:rPr>
                <w:sz w:val="18"/>
                <w:szCs w:val="18"/>
                <w:lang w:val="en-GB"/>
              </w:rPr>
              <w:t>Certified Management System</w:t>
            </w:r>
          </w:p>
        </w:tc>
        <w:tc>
          <w:tcPr>
            <w:tcW w:w="7229" w:type="dxa"/>
            <w:gridSpan w:val="4"/>
          </w:tcPr>
          <w:p w14:paraId="7EB32F84" w14:textId="77777777" w:rsidR="00E57C08" w:rsidRPr="00DE79B3" w:rsidRDefault="009352D8">
            <w:pPr>
              <w:pStyle w:val="Nadpis1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IFS</w:t>
            </w:r>
          </w:p>
        </w:tc>
      </w:tr>
      <w:tr w:rsidR="00E57C08" w:rsidRPr="00DE79B3" w14:paraId="07659B6F" w14:textId="77777777" w:rsidTr="00851C3B">
        <w:tc>
          <w:tcPr>
            <w:tcW w:w="1833" w:type="dxa"/>
          </w:tcPr>
          <w:p w14:paraId="28116AA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Country of origin</w:t>
            </w:r>
          </w:p>
        </w:tc>
        <w:tc>
          <w:tcPr>
            <w:tcW w:w="7229" w:type="dxa"/>
            <w:gridSpan w:val="4"/>
          </w:tcPr>
          <w:p w14:paraId="3F35A0C6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Czech Republic</w:t>
            </w:r>
          </w:p>
        </w:tc>
      </w:tr>
      <w:tr w:rsidR="00E57C08" w:rsidRPr="00DE79B3" w14:paraId="450C10A3" w14:textId="77777777" w:rsidTr="00851C3B">
        <w:trPr>
          <w:cantSplit/>
        </w:trPr>
        <w:tc>
          <w:tcPr>
            <w:tcW w:w="9062" w:type="dxa"/>
            <w:gridSpan w:val="5"/>
          </w:tcPr>
          <w:p w14:paraId="60089A15" w14:textId="77777777" w:rsidR="00E57C08" w:rsidRPr="00DE79B3" w:rsidRDefault="00DE79B3">
            <w:pPr>
              <w:pStyle w:val="Nadpistabulky"/>
              <w:suppressLineNumbers w:val="0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Classification according to Decree 182/2012 Coll. as amended</w:t>
            </w:r>
          </w:p>
        </w:tc>
      </w:tr>
      <w:tr w:rsidR="00E57C08" w:rsidRPr="00DE79B3" w14:paraId="05F90760" w14:textId="77777777" w:rsidTr="00851C3B">
        <w:tc>
          <w:tcPr>
            <w:tcW w:w="1833" w:type="dxa"/>
          </w:tcPr>
          <w:p w14:paraId="7AE72476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Type</w:t>
            </w:r>
          </w:p>
        </w:tc>
        <w:tc>
          <w:tcPr>
            <w:tcW w:w="7229" w:type="dxa"/>
            <w:gridSpan w:val="4"/>
          </w:tcPr>
          <w:p w14:paraId="106ECE9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Long durability pastry</w:t>
            </w:r>
          </w:p>
        </w:tc>
      </w:tr>
      <w:tr w:rsidR="00E57C08" w:rsidRPr="00DE79B3" w14:paraId="368BAD6C" w14:textId="77777777" w:rsidTr="00851C3B">
        <w:tc>
          <w:tcPr>
            <w:tcW w:w="1833" w:type="dxa"/>
          </w:tcPr>
          <w:p w14:paraId="3D9C930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Group</w:t>
            </w:r>
          </w:p>
        </w:tc>
        <w:tc>
          <w:tcPr>
            <w:tcW w:w="7229" w:type="dxa"/>
            <w:gridSpan w:val="4"/>
          </w:tcPr>
          <w:p w14:paraId="3AC1C41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Biscuits</w:t>
            </w:r>
          </w:p>
        </w:tc>
      </w:tr>
      <w:tr w:rsidR="00E57C08" w:rsidRPr="00DE79B3" w14:paraId="6EBB8231" w14:textId="77777777" w:rsidTr="00851C3B">
        <w:tc>
          <w:tcPr>
            <w:tcW w:w="1833" w:type="dxa"/>
          </w:tcPr>
          <w:p w14:paraId="2788DBA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Ingredients</w:t>
            </w:r>
          </w:p>
        </w:tc>
        <w:tc>
          <w:tcPr>
            <w:tcW w:w="7229" w:type="dxa"/>
            <w:gridSpan w:val="4"/>
          </w:tcPr>
          <w:p w14:paraId="485E8FB2" w14:textId="25CA354A" w:rsidR="00E57C08" w:rsidRPr="008C2950" w:rsidRDefault="008C2950" w:rsidP="007D66EF">
            <w:pPr>
              <w:autoSpaceDE w:val="0"/>
              <w:autoSpaceDN w:val="0"/>
              <w:adjustRightInd w:val="0"/>
              <w:rPr>
                <w:sz w:val="20"/>
                <w:lang w:val="en-GB"/>
              </w:rPr>
            </w:pPr>
            <w:r w:rsidRPr="008C2950">
              <w:rPr>
                <w:b/>
                <w:sz w:val="20"/>
                <w:lang w:val="en-GB"/>
              </w:rPr>
              <w:t>W</w:t>
            </w:r>
            <w:r w:rsidRPr="008C2950">
              <w:rPr>
                <w:b/>
                <w:sz w:val="20"/>
                <w:lang w:val="en-GB"/>
              </w:rPr>
              <w:t>heat</w:t>
            </w:r>
            <w:r w:rsidRPr="008C2950">
              <w:rPr>
                <w:sz w:val="20"/>
                <w:lang w:val="en-GB"/>
              </w:rPr>
              <w:t xml:space="preserve"> flour, dark glaze 17% (sugar, partially hydrogenated palm and </w:t>
            </w:r>
            <w:r w:rsidRPr="008C2950">
              <w:rPr>
                <w:b/>
                <w:sz w:val="20"/>
                <w:lang w:val="en-GB"/>
              </w:rPr>
              <w:t>soybean</w:t>
            </w:r>
            <w:r w:rsidRPr="008C2950">
              <w:rPr>
                <w:sz w:val="20"/>
                <w:lang w:val="en-GB"/>
              </w:rPr>
              <w:t xml:space="preserve"> oil in different proportions, cocoa powder, emulsifier: sunflower lecithin, flavour), non-hydrogenated palm oil, sugar, hemp leaves 7%, hemp seed 7%, glucose syrup, </w:t>
            </w:r>
            <w:r w:rsidRPr="008C2950">
              <w:rPr>
                <w:b/>
                <w:sz w:val="20"/>
                <w:lang w:val="en-GB"/>
              </w:rPr>
              <w:t>soy</w:t>
            </w:r>
            <w:r w:rsidRPr="008C2950">
              <w:rPr>
                <w:sz w:val="20"/>
                <w:lang w:val="en-GB"/>
              </w:rPr>
              <w:t xml:space="preserve"> flour, </w:t>
            </w:r>
            <w:r w:rsidRPr="008C2950">
              <w:rPr>
                <w:b/>
                <w:sz w:val="20"/>
                <w:lang w:val="en-GB"/>
              </w:rPr>
              <w:t>barley malt</w:t>
            </w:r>
            <w:r w:rsidRPr="008C2950">
              <w:rPr>
                <w:sz w:val="20"/>
                <w:lang w:val="en-GB"/>
              </w:rPr>
              <w:t xml:space="preserve"> extract, raising agents: sodium bicarbonate, and ammonium emulsifier: sunflower lecithin, flavouring, dried </w:t>
            </w:r>
            <w:r w:rsidRPr="008C2950">
              <w:rPr>
                <w:b/>
                <w:sz w:val="20"/>
                <w:lang w:val="en-GB"/>
              </w:rPr>
              <w:t>egg</w:t>
            </w:r>
            <w:r w:rsidRPr="008C2950">
              <w:rPr>
                <w:sz w:val="20"/>
                <w:lang w:val="en-GB"/>
              </w:rPr>
              <w:t xml:space="preserve"> yolk. It may contain traces of peanuts, dry nuts, milk, sesame and lupine. The product does not contain THC. Keep in dry place till 25o C and away from direct sunlight.</w:t>
            </w:r>
          </w:p>
        </w:tc>
      </w:tr>
      <w:tr w:rsidR="00E57C08" w:rsidRPr="00DE79B3" w14:paraId="26B07A62" w14:textId="77777777" w:rsidTr="00851C3B">
        <w:tc>
          <w:tcPr>
            <w:tcW w:w="1833" w:type="dxa"/>
          </w:tcPr>
          <w:p w14:paraId="2A7E8C8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durability</w:t>
            </w:r>
          </w:p>
        </w:tc>
        <w:tc>
          <w:tcPr>
            <w:tcW w:w="7229" w:type="dxa"/>
            <w:gridSpan w:val="4"/>
          </w:tcPr>
          <w:p w14:paraId="53E22BA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12 months from date of production</w:t>
            </w:r>
          </w:p>
        </w:tc>
      </w:tr>
      <w:tr w:rsidR="00E57C08" w:rsidRPr="00DE79B3" w14:paraId="0D887680" w14:textId="77777777" w:rsidTr="00851C3B">
        <w:tc>
          <w:tcPr>
            <w:tcW w:w="1833" w:type="dxa"/>
          </w:tcPr>
          <w:p w14:paraId="5B53D29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Storage conditions</w:t>
            </w:r>
          </w:p>
        </w:tc>
        <w:tc>
          <w:tcPr>
            <w:tcW w:w="7229" w:type="dxa"/>
            <w:gridSpan w:val="4"/>
          </w:tcPr>
          <w:p w14:paraId="39C31EFC" w14:textId="6B2A86F5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 xml:space="preserve">Dry to </w:t>
            </w:r>
            <w:r w:rsidR="008C2950">
              <w:rPr>
                <w:sz w:val="20"/>
                <w:szCs w:val="20"/>
                <w:lang w:val="en-GB"/>
              </w:rPr>
              <w:t>25</w:t>
            </w:r>
            <w:r w:rsidRPr="00DE79B3">
              <w:rPr>
                <w:sz w:val="20"/>
                <w:szCs w:val="20"/>
                <w:lang w:val="en-GB"/>
              </w:rPr>
              <w:t xml:space="preserve"> ° C, without direct sunlight</w:t>
            </w:r>
          </w:p>
        </w:tc>
      </w:tr>
      <w:tr w:rsidR="00A21B40" w:rsidRPr="00DE79B3" w14:paraId="1D91A76A" w14:textId="77777777" w:rsidTr="00851C3B">
        <w:tc>
          <w:tcPr>
            <w:tcW w:w="9062" w:type="dxa"/>
            <w:gridSpan w:val="5"/>
          </w:tcPr>
          <w:p w14:paraId="4736D4E1" w14:textId="77777777" w:rsidR="00A21B40" w:rsidRPr="00DE79B3" w:rsidRDefault="00DE79B3">
            <w:pPr>
              <w:rPr>
                <w:sz w:val="20"/>
                <w:szCs w:val="20"/>
                <w:lang w:val="en-GB"/>
              </w:rPr>
            </w:pPr>
            <w:r w:rsidRPr="00DE79B3">
              <w:rPr>
                <w:bCs/>
                <w:kern w:val="24"/>
                <w:sz w:val="20"/>
                <w:lang w:val="en-GB"/>
              </w:rPr>
              <w:t>The product complies with the following legislative requirements: Act No. 110/1997 Coll., Regulation (EU) No 1169/2011 of the European Parliament and of the Council as amended</w:t>
            </w:r>
          </w:p>
        </w:tc>
      </w:tr>
      <w:tr w:rsidR="00E57C08" w:rsidRPr="00DE79B3" w14:paraId="0B73B40F" w14:textId="77777777" w:rsidTr="00851C3B">
        <w:trPr>
          <w:cantSplit/>
        </w:trPr>
        <w:tc>
          <w:tcPr>
            <w:tcW w:w="9062" w:type="dxa"/>
            <w:gridSpan w:val="5"/>
          </w:tcPr>
          <w:p w14:paraId="77D041A8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PACKAGING</w:t>
            </w:r>
          </w:p>
        </w:tc>
      </w:tr>
      <w:tr w:rsidR="00E57C08" w:rsidRPr="00DE79B3" w14:paraId="22ECBCCC" w14:textId="77777777" w:rsidTr="00851C3B">
        <w:tc>
          <w:tcPr>
            <w:tcW w:w="1833" w:type="dxa"/>
          </w:tcPr>
          <w:p w14:paraId="70CF57D2" w14:textId="77777777" w:rsidR="00E57C08" w:rsidRPr="00DE79B3" w:rsidRDefault="00DE79B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DE79B3">
              <w:rPr>
                <w:sz w:val="20"/>
                <w:lang w:val="en-GB"/>
              </w:rPr>
              <w:t>onsumer packaging</w:t>
            </w:r>
          </w:p>
        </w:tc>
        <w:tc>
          <w:tcPr>
            <w:tcW w:w="7229" w:type="dxa"/>
            <w:gridSpan w:val="4"/>
          </w:tcPr>
          <w:p w14:paraId="5D69123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PP wrapping </w:t>
            </w:r>
          </w:p>
        </w:tc>
      </w:tr>
      <w:tr w:rsidR="00E57C08" w:rsidRPr="00DE79B3" w14:paraId="3E9F3DC6" w14:textId="77777777" w:rsidTr="00851C3B">
        <w:tc>
          <w:tcPr>
            <w:tcW w:w="1833" w:type="dxa"/>
          </w:tcPr>
          <w:p w14:paraId="6F13986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Primary Health Insurance</w:t>
            </w:r>
          </w:p>
        </w:tc>
        <w:tc>
          <w:tcPr>
            <w:tcW w:w="7229" w:type="dxa"/>
            <w:gridSpan w:val="4"/>
          </w:tcPr>
          <w:p w14:paraId="5DCA8D65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Complies with the requirements of Commission Regulation (EU) No 10/2011 of 14 January 2011 on plastic materials and articles intended to come into contact with food (as amended)</w:t>
            </w:r>
          </w:p>
        </w:tc>
      </w:tr>
      <w:tr w:rsidR="00E57C08" w:rsidRPr="00DE79B3" w14:paraId="5AFDFDA2" w14:textId="77777777" w:rsidTr="00851C3B">
        <w:tc>
          <w:tcPr>
            <w:tcW w:w="1833" w:type="dxa"/>
          </w:tcPr>
          <w:p w14:paraId="7E11A5D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Consumable packaging weight</w:t>
            </w:r>
          </w:p>
        </w:tc>
        <w:tc>
          <w:tcPr>
            <w:tcW w:w="7229" w:type="dxa"/>
            <w:gridSpan w:val="4"/>
          </w:tcPr>
          <w:p w14:paraId="06147CA2" w14:textId="347F124B" w:rsidR="00D61DBF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70</w:t>
            </w:r>
            <w:r w:rsidR="00D61DBF" w:rsidRPr="00DE79B3">
              <w:rPr>
                <w:sz w:val="20"/>
                <w:lang w:val="en-GB"/>
              </w:rPr>
              <w:t xml:space="preserve"> g </w:t>
            </w:r>
            <w:r>
              <w:rPr>
                <w:sz w:val="20"/>
                <w:lang w:val="en-GB"/>
              </w:rPr>
              <w:t>(minimum 63,7 g)</w:t>
            </w:r>
          </w:p>
        </w:tc>
      </w:tr>
      <w:tr w:rsidR="00E57C08" w:rsidRPr="00DE79B3" w14:paraId="3ABCA3B8" w14:textId="77777777" w:rsidTr="00851C3B">
        <w:tc>
          <w:tcPr>
            <w:tcW w:w="1833" w:type="dxa"/>
          </w:tcPr>
          <w:p w14:paraId="5CF8253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Group packaging </w:t>
            </w:r>
          </w:p>
        </w:tc>
        <w:tc>
          <w:tcPr>
            <w:tcW w:w="7229" w:type="dxa"/>
            <w:gridSpan w:val="4"/>
          </w:tcPr>
          <w:p w14:paraId="36B78D83" w14:textId="1D604FCF" w:rsidR="00E57C08" w:rsidRPr="00DE79B3" w:rsidRDefault="00815E6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three-ply cardboard</w:t>
            </w:r>
          </w:p>
        </w:tc>
      </w:tr>
      <w:tr w:rsidR="00E57C08" w:rsidRPr="00DE79B3" w14:paraId="6802D4AE" w14:textId="77777777" w:rsidTr="00851C3B">
        <w:tc>
          <w:tcPr>
            <w:tcW w:w="1833" w:type="dxa"/>
          </w:tcPr>
          <w:p w14:paraId="71E1AE78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Distribution</w:t>
            </w:r>
          </w:p>
        </w:tc>
        <w:tc>
          <w:tcPr>
            <w:tcW w:w="7229" w:type="dxa"/>
            <w:gridSpan w:val="4"/>
          </w:tcPr>
          <w:p w14:paraId="79EF2F9F" w14:textId="2AB342CF" w:rsidR="00E57C08" w:rsidRPr="00DE79B3" w:rsidRDefault="00DE79B3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In dry, clean, in the absence of direct sunlight, with compatible "material". Distribution temperature up to </w:t>
            </w:r>
            <w:r w:rsidR="00851C3B">
              <w:rPr>
                <w:sz w:val="20"/>
                <w:lang w:val="en-GB"/>
              </w:rPr>
              <w:t>25</w:t>
            </w:r>
            <w:r>
              <w:rPr>
                <w:sz w:val="20"/>
                <w:lang w:val="en-GB"/>
              </w:rPr>
              <w:t xml:space="preserve"> </w:t>
            </w:r>
            <w:r w:rsidRPr="00DE79B3">
              <w:rPr>
                <w:sz w:val="20"/>
                <w:lang w:val="en-GB"/>
              </w:rPr>
              <w:t>C.</w:t>
            </w:r>
          </w:p>
        </w:tc>
      </w:tr>
      <w:tr w:rsidR="00E57C08" w:rsidRPr="00DE79B3" w14:paraId="2ECF325C" w14:textId="77777777" w:rsidTr="00851C3B">
        <w:trPr>
          <w:cantSplit/>
        </w:trPr>
        <w:tc>
          <w:tcPr>
            <w:tcW w:w="9062" w:type="dxa"/>
            <w:gridSpan w:val="5"/>
          </w:tcPr>
          <w:p w14:paraId="4FA60308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ORGANOLEPTIC PROPERTIES</w:t>
            </w:r>
          </w:p>
        </w:tc>
      </w:tr>
      <w:tr w:rsidR="00E57C08" w:rsidRPr="00DE79B3" w14:paraId="01B43DE0" w14:textId="77777777" w:rsidTr="00851C3B">
        <w:tc>
          <w:tcPr>
            <w:tcW w:w="1833" w:type="dxa"/>
          </w:tcPr>
          <w:p w14:paraId="5DCBAED7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Appearance, shape</w:t>
            </w:r>
          </w:p>
        </w:tc>
        <w:tc>
          <w:tcPr>
            <w:tcW w:w="7229" w:type="dxa"/>
            <w:gridSpan w:val="4"/>
          </w:tcPr>
          <w:p w14:paraId="69FF4984" w14:textId="1F922FBB" w:rsidR="00E57C08" w:rsidRPr="00DE79B3" w:rsidRDefault="00851C3B" w:rsidP="007D6C66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851C3B">
              <w:rPr>
                <w:sz w:val="20"/>
                <w:szCs w:val="20"/>
                <w:lang w:val="en-GB"/>
              </w:rPr>
              <w:t>Rectangle in glaze.</w:t>
            </w:r>
          </w:p>
        </w:tc>
      </w:tr>
      <w:tr w:rsidR="00E57C08" w:rsidRPr="00DE79B3" w14:paraId="12222B06" w14:textId="77777777" w:rsidTr="00851C3B">
        <w:tc>
          <w:tcPr>
            <w:tcW w:w="1833" w:type="dxa"/>
          </w:tcPr>
          <w:p w14:paraId="7AB66395" w14:textId="77777777" w:rsidR="00E57C08" w:rsidRPr="00DE79B3" w:rsidRDefault="00DE79B3">
            <w:pPr>
              <w:rPr>
                <w:sz w:val="20"/>
                <w:lang w:val="en-GB"/>
              </w:rPr>
            </w:pPr>
            <w:proofErr w:type="spellStart"/>
            <w:r w:rsidRPr="00DE79B3">
              <w:rPr>
                <w:sz w:val="20"/>
                <w:lang w:val="en-GB"/>
              </w:rPr>
              <w:t>Color</w:t>
            </w:r>
            <w:proofErr w:type="spellEnd"/>
          </w:p>
        </w:tc>
        <w:tc>
          <w:tcPr>
            <w:tcW w:w="7229" w:type="dxa"/>
            <w:gridSpan w:val="4"/>
          </w:tcPr>
          <w:p w14:paraId="42174796" w14:textId="66EE07BF" w:rsidR="00E57C08" w:rsidRPr="00DE79B3" w:rsidRDefault="00851C3B" w:rsidP="005414C9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851C3B">
              <w:rPr>
                <w:sz w:val="20"/>
                <w:szCs w:val="20"/>
                <w:lang w:val="en-GB"/>
              </w:rPr>
              <w:t>Golden with cannabis pieces, bottom side dipped in icing</w:t>
            </w:r>
          </w:p>
        </w:tc>
      </w:tr>
      <w:tr w:rsidR="00E57C08" w:rsidRPr="00DE79B3" w14:paraId="2AE21FE5" w14:textId="77777777" w:rsidTr="00851C3B">
        <w:tc>
          <w:tcPr>
            <w:tcW w:w="1833" w:type="dxa"/>
          </w:tcPr>
          <w:p w14:paraId="43D93D6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Smell and taste</w:t>
            </w:r>
          </w:p>
        </w:tc>
        <w:tc>
          <w:tcPr>
            <w:tcW w:w="7229" w:type="dxa"/>
            <w:gridSpan w:val="4"/>
          </w:tcPr>
          <w:p w14:paraId="00146E8F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Typical, after used raw materials (cannabis), sweet</w:t>
            </w:r>
          </w:p>
        </w:tc>
      </w:tr>
      <w:tr w:rsidR="00E57C08" w:rsidRPr="00DE79B3" w14:paraId="350C35BD" w14:textId="77777777" w:rsidTr="00851C3B">
        <w:trPr>
          <w:cantSplit/>
        </w:trPr>
        <w:tc>
          <w:tcPr>
            <w:tcW w:w="9062" w:type="dxa"/>
            <w:gridSpan w:val="5"/>
          </w:tcPr>
          <w:p w14:paraId="3FEE53A8" w14:textId="77777777" w:rsidR="00E57C08" w:rsidRPr="00DE79B3" w:rsidRDefault="00DE79B3">
            <w:pPr>
              <w:pStyle w:val="Nadpistabulky"/>
              <w:suppressLineNumbers w:val="0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PHYSICAL AND CHEMICAL PROPERTIES</w:t>
            </w:r>
          </w:p>
        </w:tc>
      </w:tr>
      <w:tr w:rsidR="00E57C08" w:rsidRPr="00DE79B3" w14:paraId="69D5A1A1" w14:textId="77777777" w:rsidTr="00851C3B">
        <w:trPr>
          <w:cantSplit/>
        </w:trPr>
        <w:tc>
          <w:tcPr>
            <w:tcW w:w="3707" w:type="dxa"/>
            <w:gridSpan w:val="2"/>
          </w:tcPr>
          <w:p w14:paraId="3076681B" w14:textId="77777777" w:rsidR="00E57C08" w:rsidRPr="00DE79B3" w:rsidRDefault="00DE79B3">
            <w:pPr>
              <w:rPr>
                <w:sz w:val="20"/>
                <w:lang w:val="en-GB"/>
              </w:rPr>
            </w:pPr>
            <w:bookmarkStart w:id="0" w:name="_Hlk513725465"/>
            <w:r w:rsidRPr="00DE79B3">
              <w:rPr>
                <w:sz w:val="20"/>
                <w:lang w:val="en-GB"/>
              </w:rPr>
              <w:t>Tag</w:t>
            </w:r>
          </w:p>
        </w:tc>
        <w:tc>
          <w:tcPr>
            <w:tcW w:w="1756" w:type="dxa"/>
          </w:tcPr>
          <w:p w14:paraId="4984A27C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Permitted range</w:t>
            </w:r>
          </w:p>
        </w:tc>
        <w:tc>
          <w:tcPr>
            <w:tcW w:w="1763" w:type="dxa"/>
          </w:tcPr>
          <w:p w14:paraId="005A3E40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Frequency of tracking</w:t>
            </w:r>
          </w:p>
        </w:tc>
        <w:tc>
          <w:tcPr>
            <w:tcW w:w="1836" w:type="dxa"/>
          </w:tcPr>
          <w:p w14:paraId="2112D081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Method of determination</w:t>
            </w:r>
          </w:p>
        </w:tc>
      </w:tr>
      <w:tr w:rsidR="00E57C08" w:rsidRPr="00DE79B3" w14:paraId="6045D0CB" w14:textId="77777777" w:rsidTr="00851C3B">
        <w:trPr>
          <w:cantSplit/>
          <w:trHeight w:val="287"/>
        </w:trPr>
        <w:tc>
          <w:tcPr>
            <w:tcW w:w="3707" w:type="dxa"/>
            <w:gridSpan w:val="2"/>
          </w:tcPr>
          <w:p w14:paraId="43A691A1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Humidity</w:t>
            </w:r>
          </w:p>
        </w:tc>
        <w:tc>
          <w:tcPr>
            <w:tcW w:w="1756" w:type="dxa"/>
          </w:tcPr>
          <w:p w14:paraId="682D95CB" w14:textId="77777777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Max. 7%</w:t>
            </w:r>
          </w:p>
        </w:tc>
        <w:tc>
          <w:tcPr>
            <w:tcW w:w="1763" w:type="dxa"/>
          </w:tcPr>
          <w:p w14:paraId="37D8717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36" w:type="dxa"/>
          </w:tcPr>
          <w:p w14:paraId="0585276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Drying weight</w:t>
            </w:r>
          </w:p>
        </w:tc>
      </w:tr>
      <w:tr w:rsidR="00E57C08" w:rsidRPr="00DE79B3" w14:paraId="44760185" w14:textId="77777777" w:rsidTr="00851C3B">
        <w:trPr>
          <w:cantSplit/>
        </w:trPr>
        <w:tc>
          <w:tcPr>
            <w:tcW w:w="1833" w:type="dxa"/>
          </w:tcPr>
          <w:p w14:paraId="7167D9EE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Impurities, admixtures</w:t>
            </w:r>
          </w:p>
        </w:tc>
        <w:tc>
          <w:tcPr>
            <w:tcW w:w="1874" w:type="dxa"/>
          </w:tcPr>
          <w:p w14:paraId="382065AA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Metal</w:t>
            </w:r>
          </w:p>
        </w:tc>
        <w:tc>
          <w:tcPr>
            <w:tcW w:w="1756" w:type="dxa"/>
          </w:tcPr>
          <w:p w14:paraId="4DE8FB4E" w14:textId="39406961" w:rsidR="00E57C08" w:rsidRPr="00DE79B3" w:rsidRDefault="00815E6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0%</w:t>
            </w:r>
          </w:p>
        </w:tc>
        <w:tc>
          <w:tcPr>
            <w:tcW w:w="1763" w:type="dxa"/>
          </w:tcPr>
          <w:p w14:paraId="7DFDC34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</w:t>
            </w:r>
            <w:r>
              <w:rPr>
                <w:sz w:val="20"/>
                <w:lang w:val="en-GB"/>
              </w:rPr>
              <w:t xml:space="preserve"> product</w:t>
            </w:r>
          </w:p>
        </w:tc>
        <w:tc>
          <w:tcPr>
            <w:tcW w:w="1836" w:type="dxa"/>
          </w:tcPr>
          <w:p w14:paraId="0B39D390" w14:textId="77777777" w:rsidR="00E57C08" w:rsidRPr="00DE79B3" w:rsidRDefault="00DE79B3">
            <w:pPr>
              <w:rPr>
                <w:sz w:val="20"/>
                <w:lang w:val="en-GB"/>
              </w:rPr>
            </w:pPr>
            <w:proofErr w:type="spellStart"/>
            <w:r w:rsidRPr="00DE79B3">
              <w:rPr>
                <w:sz w:val="20"/>
                <w:lang w:val="en-GB"/>
              </w:rPr>
              <w:t>metaldetector</w:t>
            </w:r>
            <w:proofErr w:type="spellEnd"/>
          </w:p>
        </w:tc>
      </w:tr>
      <w:tr w:rsidR="00E57C08" w:rsidRPr="00DE79B3" w14:paraId="5823DAAE" w14:textId="77777777" w:rsidTr="00851C3B">
        <w:trPr>
          <w:cantSplit/>
        </w:trPr>
        <w:tc>
          <w:tcPr>
            <w:tcW w:w="1833" w:type="dxa"/>
          </w:tcPr>
          <w:p w14:paraId="7E252CB8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874" w:type="dxa"/>
          </w:tcPr>
          <w:p w14:paraId="7331942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Pests</w:t>
            </w:r>
          </w:p>
        </w:tc>
        <w:tc>
          <w:tcPr>
            <w:tcW w:w="1756" w:type="dxa"/>
          </w:tcPr>
          <w:p w14:paraId="500D0850" w14:textId="77178B4C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0</w:t>
            </w:r>
            <w:r w:rsidR="00815E69">
              <w:rPr>
                <w:sz w:val="20"/>
                <w:lang w:val="en-GB"/>
              </w:rPr>
              <w:t>%</w:t>
            </w:r>
          </w:p>
        </w:tc>
        <w:tc>
          <w:tcPr>
            <w:tcW w:w="1763" w:type="dxa"/>
          </w:tcPr>
          <w:p w14:paraId="1F04B9CF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36" w:type="dxa"/>
          </w:tcPr>
          <w:p w14:paraId="1358FE6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tr w:rsidR="00E57C08" w:rsidRPr="00DE79B3" w14:paraId="530801A7" w14:textId="77777777" w:rsidTr="00851C3B">
        <w:trPr>
          <w:cantSplit/>
        </w:trPr>
        <w:tc>
          <w:tcPr>
            <w:tcW w:w="1833" w:type="dxa"/>
          </w:tcPr>
          <w:p w14:paraId="72892052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874" w:type="dxa"/>
          </w:tcPr>
          <w:p w14:paraId="11A9E533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Mineral impurities</w:t>
            </w:r>
          </w:p>
        </w:tc>
        <w:tc>
          <w:tcPr>
            <w:tcW w:w="1756" w:type="dxa"/>
          </w:tcPr>
          <w:p w14:paraId="3DCA8F4C" w14:textId="5D47D360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0</w:t>
            </w:r>
            <w:r w:rsidR="00815E69">
              <w:rPr>
                <w:sz w:val="20"/>
                <w:lang w:val="en-GB"/>
              </w:rPr>
              <w:t>%</w:t>
            </w:r>
          </w:p>
        </w:tc>
        <w:tc>
          <w:tcPr>
            <w:tcW w:w="1763" w:type="dxa"/>
          </w:tcPr>
          <w:p w14:paraId="1EE8322D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36" w:type="dxa"/>
          </w:tcPr>
          <w:p w14:paraId="4CD99A7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tr w:rsidR="00E57C08" w:rsidRPr="00DE79B3" w14:paraId="3124F465" w14:textId="77777777" w:rsidTr="00851C3B">
        <w:trPr>
          <w:cantSplit/>
        </w:trPr>
        <w:tc>
          <w:tcPr>
            <w:tcW w:w="1833" w:type="dxa"/>
          </w:tcPr>
          <w:p w14:paraId="75343A82" w14:textId="77777777" w:rsidR="00E57C08" w:rsidRPr="00DE79B3" w:rsidRDefault="00E57C08">
            <w:pPr>
              <w:rPr>
                <w:sz w:val="20"/>
                <w:lang w:val="en-GB"/>
              </w:rPr>
            </w:pPr>
          </w:p>
        </w:tc>
        <w:tc>
          <w:tcPr>
            <w:tcW w:w="1874" w:type="dxa"/>
          </w:tcPr>
          <w:p w14:paraId="6FB57B12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Other impurities</w:t>
            </w:r>
          </w:p>
        </w:tc>
        <w:tc>
          <w:tcPr>
            <w:tcW w:w="1756" w:type="dxa"/>
          </w:tcPr>
          <w:p w14:paraId="203F4678" w14:textId="69FF1AFE" w:rsidR="00E57C08" w:rsidRPr="00DE79B3" w:rsidRDefault="00E57C08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Max. 0,1%</w:t>
            </w:r>
          </w:p>
        </w:tc>
        <w:tc>
          <w:tcPr>
            <w:tcW w:w="1763" w:type="dxa"/>
          </w:tcPr>
          <w:p w14:paraId="367F36D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Each batch</w:t>
            </w:r>
          </w:p>
        </w:tc>
        <w:tc>
          <w:tcPr>
            <w:tcW w:w="1836" w:type="dxa"/>
          </w:tcPr>
          <w:p w14:paraId="4967E0B9" w14:textId="77777777" w:rsidR="00E57C08" w:rsidRPr="00DE79B3" w:rsidRDefault="00DE79B3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sensory</w:t>
            </w:r>
          </w:p>
        </w:tc>
      </w:tr>
      <w:bookmarkEnd w:id="0"/>
      <w:tr w:rsidR="00E57C08" w:rsidRPr="00DE79B3" w14:paraId="062EAF55" w14:textId="77777777" w:rsidTr="00851C3B">
        <w:trPr>
          <w:cantSplit/>
        </w:trPr>
        <w:tc>
          <w:tcPr>
            <w:tcW w:w="9062" w:type="dxa"/>
            <w:gridSpan w:val="5"/>
          </w:tcPr>
          <w:p w14:paraId="71C0A2B3" w14:textId="77777777" w:rsidR="00E57C08" w:rsidRPr="00DE79B3" w:rsidRDefault="00DE79B3">
            <w:pPr>
              <w:pStyle w:val="Nadpistabulky"/>
              <w:suppressLineNumbers w:val="0"/>
              <w:rPr>
                <w:caps/>
                <w:kern w:val="24"/>
                <w:sz w:val="20"/>
                <w:lang w:val="en-GB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NUTRITION VALUES (per 100 g of product)</w:t>
            </w:r>
          </w:p>
        </w:tc>
      </w:tr>
      <w:tr w:rsidR="00E57C08" w:rsidRPr="00DE79B3" w14:paraId="42ACE552" w14:textId="77777777" w:rsidTr="00851C3B">
        <w:tc>
          <w:tcPr>
            <w:tcW w:w="1833" w:type="dxa"/>
          </w:tcPr>
          <w:p w14:paraId="4808FE8F" w14:textId="089F27E6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An energy value</w:t>
            </w:r>
          </w:p>
        </w:tc>
        <w:tc>
          <w:tcPr>
            <w:tcW w:w="7229" w:type="dxa"/>
            <w:gridSpan w:val="4"/>
          </w:tcPr>
          <w:p w14:paraId="1C1A9403" w14:textId="7E318639" w:rsidR="00E57C08" w:rsidRPr="00DE79B3" w:rsidRDefault="00851C3B" w:rsidP="0030255A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2243</w:t>
            </w:r>
            <w:r w:rsidR="007D6C66" w:rsidRPr="00DE79B3">
              <w:rPr>
                <w:sz w:val="20"/>
                <w:lang w:val="en-GB"/>
              </w:rPr>
              <w:t xml:space="preserve"> kJ</w:t>
            </w:r>
          </w:p>
        </w:tc>
      </w:tr>
      <w:tr w:rsidR="00E57C08" w:rsidRPr="00DE79B3" w14:paraId="75742A4F" w14:textId="77777777" w:rsidTr="00851C3B">
        <w:tc>
          <w:tcPr>
            <w:tcW w:w="1833" w:type="dxa"/>
          </w:tcPr>
          <w:p w14:paraId="7DE65766" w14:textId="58C72822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Fats</w:t>
            </w:r>
          </w:p>
        </w:tc>
        <w:tc>
          <w:tcPr>
            <w:tcW w:w="7229" w:type="dxa"/>
            <w:gridSpan w:val="4"/>
          </w:tcPr>
          <w:p w14:paraId="08B3D161" w14:textId="541BB6CD" w:rsidR="00E57C08" w:rsidRPr="00DE79B3" w:rsidRDefault="00851C3B">
            <w:pPr>
              <w:pStyle w:val="Seznam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25,3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72464589" w14:textId="77777777" w:rsidTr="00851C3B">
        <w:tc>
          <w:tcPr>
            <w:tcW w:w="1833" w:type="dxa"/>
          </w:tcPr>
          <w:p w14:paraId="0488221F" w14:textId="3D4EB9F7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Of this, saturated fatty acids</w:t>
            </w:r>
          </w:p>
        </w:tc>
        <w:tc>
          <w:tcPr>
            <w:tcW w:w="7229" w:type="dxa"/>
            <w:gridSpan w:val="4"/>
          </w:tcPr>
          <w:p w14:paraId="7591B7D4" w14:textId="030D74BA" w:rsidR="00E57C08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4,1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489A2EBE" w14:textId="77777777" w:rsidTr="00851C3B">
        <w:tc>
          <w:tcPr>
            <w:tcW w:w="1833" w:type="dxa"/>
          </w:tcPr>
          <w:p w14:paraId="0CE68CFD" w14:textId="71C0A751" w:rsidR="00E57C08" w:rsidRPr="00DE79B3" w:rsidRDefault="00D672A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Carbohydrates</w:t>
            </w:r>
          </w:p>
        </w:tc>
        <w:tc>
          <w:tcPr>
            <w:tcW w:w="7229" w:type="dxa"/>
            <w:gridSpan w:val="4"/>
          </w:tcPr>
          <w:p w14:paraId="03BB6EE6" w14:textId="67150C33" w:rsidR="00E57C08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59,3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202375DD" w14:textId="77777777" w:rsidTr="00851C3B">
        <w:trPr>
          <w:trHeight w:val="145"/>
        </w:trPr>
        <w:tc>
          <w:tcPr>
            <w:tcW w:w="1833" w:type="dxa"/>
          </w:tcPr>
          <w:p w14:paraId="5E0009E9" w14:textId="7107673E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Of which sugars</w:t>
            </w:r>
          </w:p>
        </w:tc>
        <w:tc>
          <w:tcPr>
            <w:tcW w:w="7229" w:type="dxa"/>
            <w:gridSpan w:val="4"/>
          </w:tcPr>
          <w:p w14:paraId="42891626" w14:textId="7D0CBF33" w:rsidR="00E57C08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19,7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02B41E4C" w14:textId="77777777" w:rsidTr="00851C3B">
        <w:tc>
          <w:tcPr>
            <w:tcW w:w="1833" w:type="dxa"/>
          </w:tcPr>
          <w:p w14:paraId="0B6D72C2" w14:textId="09FD7779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Protein</w:t>
            </w:r>
          </w:p>
        </w:tc>
        <w:tc>
          <w:tcPr>
            <w:tcW w:w="7229" w:type="dxa"/>
            <w:gridSpan w:val="4"/>
          </w:tcPr>
          <w:p w14:paraId="00D83D4B" w14:textId="1004E3EB" w:rsidR="00E57C08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7,1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  <w:tr w:rsidR="00E57C08" w:rsidRPr="00DE79B3" w14:paraId="422D85C4" w14:textId="77777777" w:rsidTr="00851C3B">
        <w:tc>
          <w:tcPr>
            <w:tcW w:w="1833" w:type="dxa"/>
          </w:tcPr>
          <w:p w14:paraId="52FAF7FE" w14:textId="22E93DE8" w:rsidR="00E57C08" w:rsidRPr="00DE79B3" w:rsidRDefault="00870A3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Salt</w:t>
            </w:r>
          </w:p>
        </w:tc>
        <w:tc>
          <w:tcPr>
            <w:tcW w:w="7229" w:type="dxa"/>
            <w:gridSpan w:val="4"/>
          </w:tcPr>
          <w:p w14:paraId="01089AF6" w14:textId="639A3E45" w:rsidR="00E57C08" w:rsidRPr="00DE79B3" w:rsidRDefault="00851C3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0,1</w:t>
            </w:r>
            <w:r w:rsidR="00E57C08" w:rsidRPr="00DE79B3">
              <w:rPr>
                <w:sz w:val="20"/>
                <w:lang w:val="en-GB"/>
              </w:rPr>
              <w:t xml:space="preserve"> g</w:t>
            </w:r>
          </w:p>
        </w:tc>
      </w:tr>
    </w:tbl>
    <w:p w14:paraId="68B721B4" w14:textId="77777777" w:rsidR="00E57C08" w:rsidRPr="00DE79B3" w:rsidRDefault="00E57C08">
      <w:pPr>
        <w:rPr>
          <w:lang w:val="en-GB"/>
        </w:rPr>
      </w:pPr>
      <w:r w:rsidRPr="00DE79B3">
        <w:rPr>
          <w:b/>
          <w:bCs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3440"/>
        <w:gridCol w:w="2583"/>
        <w:gridCol w:w="1007"/>
      </w:tblGrid>
      <w:tr w:rsidR="00E57C08" w:rsidRPr="00DE79B3" w14:paraId="6D164CD1" w14:textId="77777777">
        <w:trPr>
          <w:cantSplit/>
        </w:trPr>
        <w:tc>
          <w:tcPr>
            <w:tcW w:w="9212" w:type="dxa"/>
            <w:gridSpan w:val="4"/>
          </w:tcPr>
          <w:p w14:paraId="5494D759" w14:textId="1E7E0F9E" w:rsidR="00E57C08" w:rsidRPr="00DE79B3" w:rsidRDefault="00870A39">
            <w:pPr>
              <w:pStyle w:val="Nadpistabulky"/>
              <w:suppressLineNumbers w:val="0"/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lastRenderedPageBreak/>
              <w:t>DECLARATION</w:t>
            </w:r>
          </w:p>
        </w:tc>
      </w:tr>
      <w:tr w:rsidR="00E57C08" w:rsidRPr="00DE79B3" w14:paraId="5518E3BD" w14:textId="77777777">
        <w:trPr>
          <w:cantSplit/>
        </w:trPr>
        <w:tc>
          <w:tcPr>
            <w:tcW w:w="2050" w:type="dxa"/>
          </w:tcPr>
          <w:p w14:paraId="0B8DE5D1" w14:textId="53964BC2" w:rsidR="00E57C08" w:rsidRPr="00DE79B3" w:rsidRDefault="00870A39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ONIZING RADIATION</w:t>
            </w:r>
          </w:p>
        </w:tc>
        <w:tc>
          <w:tcPr>
            <w:tcW w:w="6145" w:type="dxa"/>
            <w:gridSpan w:val="2"/>
          </w:tcPr>
          <w:p w14:paraId="5DB62804" w14:textId="1BB55025" w:rsidR="00E57C08" w:rsidRPr="00DE79B3" w:rsidRDefault="00870A39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The product is treated with ionizing radiation</w:t>
            </w:r>
          </w:p>
        </w:tc>
        <w:tc>
          <w:tcPr>
            <w:tcW w:w="1017" w:type="dxa"/>
          </w:tcPr>
          <w:p w14:paraId="3029F7EC" w14:textId="73990C79" w:rsidR="00E57C08" w:rsidRPr="00DE79B3" w:rsidRDefault="0027556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E57C08" w:rsidRPr="00DE79B3" w14:paraId="66C4EAA5" w14:textId="77777777">
        <w:trPr>
          <w:cantSplit/>
        </w:trPr>
        <w:tc>
          <w:tcPr>
            <w:tcW w:w="2050" w:type="dxa"/>
          </w:tcPr>
          <w:p w14:paraId="36E59CAE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GMO</w:t>
            </w:r>
          </w:p>
        </w:tc>
        <w:tc>
          <w:tcPr>
            <w:tcW w:w="6145" w:type="dxa"/>
            <w:gridSpan w:val="2"/>
          </w:tcPr>
          <w:p w14:paraId="21B8A2F1" w14:textId="771B95DE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The product contains GMO</w:t>
            </w:r>
          </w:p>
        </w:tc>
        <w:tc>
          <w:tcPr>
            <w:tcW w:w="1017" w:type="dxa"/>
          </w:tcPr>
          <w:p w14:paraId="434FC853" w14:textId="7978C031" w:rsidR="00E57C08" w:rsidRPr="00DE79B3" w:rsidRDefault="00275567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E57C08" w:rsidRPr="00DE79B3" w14:paraId="49A89EE7" w14:textId="77777777">
        <w:trPr>
          <w:cantSplit/>
        </w:trPr>
        <w:tc>
          <w:tcPr>
            <w:tcW w:w="2050" w:type="dxa"/>
          </w:tcPr>
          <w:p w14:paraId="2B6ABB9F" w14:textId="56B00D09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ALERGENS</w:t>
            </w:r>
          </w:p>
        </w:tc>
        <w:tc>
          <w:tcPr>
            <w:tcW w:w="3507" w:type="dxa"/>
          </w:tcPr>
          <w:p w14:paraId="38AC8A05" w14:textId="252BF5DF" w:rsidR="00E57C08" w:rsidRPr="00DE79B3" w:rsidRDefault="00275567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in product (from recipe)</w:t>
            </w:r>
          </w:p>
        </w:tc>
        <w:tc>
          <w:tcPr>
            <w:tcW w:w="3655" w:type="dxa"/>
            <w:gridSpan w:val="2"/>
          </w:tcPr>
          <w:p w14:paraId="4E37B1B0" w14:textId="398600C5" w:rsidR="00E57C08" w:rsidRPr="00DE79B3" w:rsidRDefault="00275567" w:rsidP="00EF3C58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presence in the production hall</w:t>
            </w:r>
          </w:p>
        </w:tc>
      </w:tr>
      <w:tr w:rsidR="00E57C08" w:rsidRPr="00DE79B3" w14:paraId="4BD34CFB" w14:textId="77777777">
        <w:trPr>
          <w:cantSplit/>
        </w:trPr>
        <w:tc>
          <w:tcPr>
            <w:tcW w:w="2050" w:type="dxa"/>
          </w:tcPr>
          <w:p w14:paraId="64E4E852" w14:textId="25996660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Cereals containing gluten</w:t>
            </w:r>
          </w:p>
        </w:tc>
        <w:tc>
          <w:tcPr>
            <w:tcW w:w="3507" w:type="dxa"/>
          </w:tcPr>
          <w:p w14:paraId="3CB17AEA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  <w:tc>
          <w:tcPr>
            <w:tcW w:w="3655" w:type="dxa"/>
            <w:gridSpan w:val="2"/>
          </w:tcPr>
          <w:p w14:paraId="7FC536C6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0F13CAAF" w14:textId="77777777">
        <w:trPr>
          <w:cantSplit/>
        </w:trPr>
        <w:tc>
          <w:tcPr>
            <w:tcW w:w="2050" w:type="dxa"/>
          </w:tcPr>
          <w:p w14:paraId="043D0730" w14:textId="0831EBD3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Crustaceans and products thereof</w:t>
            </w:r>
          </w:p>
        </w:tc>
        <w:tc>
          <w:tcPr>
            <w:tcW w:w="3507" w:type="dxa"/>
          </w:tcPr>
          <w:p w14:paraId="34497349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00D88FDD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505D5B4D" w14:textId="77777777">
        <w:trPr>
          <w:cantSplit/>
        </w:trPr>
        <w:tc>
          <w:tcPr>
            <w:tcW w:w="2050" w:type="dxa"/>
          </w:tcPr>
          <w:p w14:paraId="0553544D" w14:textId="32EFA10B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Eggs with products from them</w:t>
            </w:r>
          </w:p>
        </w:tc>
        <w:tc>
          <w:tcPr>
            <w:tcW w:w="3507" w:type="dxa"/>
          </w:tcPr>
          <w:p w14:paraId="68D5B9D7" w14:textId="67734751" w:rsidR="00E57C08" w:rsidRPr="00DE79B3" w:rsidRDefault="00851C3B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655" w:type="dxa"/>
            <w:gridSpan w:val="2"/>
          </w:tcPr>
          <w:p w14:paraId="6A476793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7135988E" w14:textId="77777777">
        <w:trPr>
          <w:cantSplit/>
        </w:trPr>
        <w:tc>
          <w:tcPr>
            <w:tcW w:w="2050" w:type="dxa"/>
          </w:tcPr>
          <w:p w14:paraId="28847E34" w14:textId="1252FF60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Fish and related products</w:t>
            </w:r>
          </w:p>
        </w:tc>
        <w:tc>
          <w:tcPr>
            <w:tcW w:w="3507" w:type="dxa"/>
          </w:tcPr>
          <w:p w14:paraId="7DEA5393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1952192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5C2B4C26" w14:textId="77777777">
        <w:trPr>
          <w:cantSplit/>
        </w:trPr>
        <w:tc>
          <w:tcPr>
            <w:tcW w:w="2050" w:type="dxa"/>
          </w:tcPr>
          <w:p w14:paraId="302A7A78" w14:textId="015834BD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Peanuts</w:t>
            </w:r>
          </w:p>
        </w:tc>
        <w:tc>
          <w:tcPr>
            <w:tcW w:w="3507" w:type="dxa"/>
          </w:tcPr>
          <w:p w14:paraId="68A9233C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3BB9A63D" w14:textId="77777777" w:rsidR="00E57C08" w:rsidRPr="00DE79B3" w:rsidRDefault="009A505E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5883096F" w14:textId="77777777">
        <w:trPr>
          <w:cantSplit/>
        </w:trPr>
        <w:tc>
          <w:tcPr>
            <w:tcW w:w="2050" w:type="dxa"/>
          </w:tcPr>
          <w:p w14:paraId="04152D6B" w14:textId="0EEA37B2" w:rsidR="00E57C08" w:rsidRPr="00DE79B3" w:rsidRDefault="007412CB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Dry nuts and products thereof</w:t>
            </w:r>
          </w:p>
        </w:tc>
        <w:tc>
          <w:tcPr>
            <w:tcW w:w="3507" w:type="dxa"/>
          </w:tcPr>
          <w:p w14:paraId="3B7C0CA8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0FE5802" w14:textId="4C83DEF8" w:rsidR="00E57C08" w:rsidRPr="00DE79B3" w:rsidRDefault="00851C3B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</w:tr>
      <w:tr w:rsidR="00E57C08" w:rsidRPr="00DE79B3" w14:paraId="0A1F5C06" w14:textId="77777777">
        <w:trPr>
          <w:cantSplit/>
        </w:trPr>
        <w:tc>
          <w:tcPr>
            <w:tcW w:w="2050" w:type="dxa"/>
          </w:tcPr>
          <w:p w14:paraId="360DD6D2" w14:textId="1338457F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 xml:space="preserve">If so, which </w:t>
            </w:r>
          </w:p>
        </w:tc>
        <w:tc>
          <w:tcPr>
            <w:tcW w:w="3507" w:type="dxa"/>
          </w:tcPr>
          <w:p w14:paraId="4BF6F48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5C10C340" w14:textId="397FCCE8" w:rsidR="00E57C08" w:rsidRPr="00DE79B3" w:rsidRDefault="00851C3B">
            <w:pPr>
              <w:rPr>
                <w:sz w:val="22"/>
                <w:lang w:val="en-GB"/>
              </w:rPr>
            </w:pPr>
            <w:r w:rsidRPr="00851C3B">
              <w:rPr>
                <w:sz w:val="22"/>
                <w:lang w:val="en-GB"/>
              </w:rPr>
              <w:t>Hazelnut</w:t>
            </w:r>
          </w:p>
        </w:tc>
      </w:tr>
      <w:tr w:rsidR="00E57C08" w:rsidRPr="00DE79B3" w14:paraId="13621280" w14:textId="77777777">
        <w:trPr>
          <w:cantSplit/>
        </w:trPr>
        <w:tc>
          <w:tcPr>
            <w:tcW w:w="2050" w:type="dxa"/>
          </w:tcPr>
          <w:p w14:paraId="701A09A0" w14:textId="289693CA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Milk and products thereof</w:t>
            </w:r>
          </w:p>
        </w:tc>
        <w:tc>
          <w:tcPr>
            <w:tcW w:w="3507" w:type="dxa"/>
          </w:tcPr>
          <w:p w14:paraId="31F028DA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655BF20F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22768C05" w14:textId="77777777">
        <w:trPr>
          <w:cantSplit/>
        </w:trPr>
        <w:tc>
          <w:tcPr>
            <w:tcW w:w="2050" w:type="dxa"/>
          </w:tcPr>
          <w:p w14:paraId="346C854D" w14:textId="5B52A68D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Soya beans and products thereof</w:t>
            </w:r>
          </w:p>
        </w:tc>
        <w:tc>
          <w:tcPr>
            <w:tcW w:w="3507" w:type="dxa"/>
          </w:tcPr>
          <w:p w14:paraId="4242BBC8" w14:textId="76E4BAB7" w:rsidR="00E57C08" w:rsidRPr="00DE79B3" w:rsidRDefault="00D32C43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655" w:type="dxa"/>
            <w:gridSpan w:val="2"/>
          </w:tcPr>
          <w:p w14:paraId="152AB536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3DD97EFF" w14:textId="77777777">
        <w:trPr>
          <w:cantSplit/>
        </w:trPr>
        <w:tc>
          <w:tcPr>
            <w:tcW w:w="2050" w:type="dxa"/>
          </w:tcPr>
          <w:p w14:paraId="38E66685" w14:textId="7719489C" w:rsidR="00E57C08" w:rsidRPr="00DE79B3" w:rsidRDefault="00C81053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Celery and products from it</w:t>
            </w:r>
          </w:p>
        </w:tc>
        <w:tc>
          <w:tcPr>
            <w:tcW w:w="3507" w:type="dxa"/>
          </w:tcPr>
          <w:p w14:paraId="79F7D9D3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346C67D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2B691117" w14:textId="77777777">
        <w:trPr>
          <w:cantSplit/>
        </w:trPr>
        <w:tc>
          <w:tcPr>
            <w:tcW w:w="2050" w:type="dxa"/>
          </w:tcPr>
          <w:p w14:paraId="5BE9E430" w14:textId="176C8665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Mustard and products thereof</w:t>
            </w:r>
          </w:p>
        </w:tc>
        <w:tc>
          <w:tcPr>
            <w:tcW w:w="3507" w:type="dxa"/>
          </w:tcPr>
          <w:p w14:paraId="36E3E054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5F21B6A7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7C85E835" w14:textId="77777777">
        <w:trPr>
          <w:cantSplit/>
        </w:trPr>
        <w:tc>
          <w:tcPr>
            <w:tcW w:w="2050" w:type="dxa"/>
          </w:tcPr>
          <w:p w14:paraId="78C172D3" w14:textId="356AA146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Sesame seeds and products thereof</w:t>
            </w:r>
          </w:p>
        </w:tc>
        <w:tc>
          <w:tcPr>
            <w:tcW w:w="3507" w:type="dxa"/>
          </w:tcPr>
          <w:p w14:paraId="305EEFD4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45237680" w14:textId="77777777" w:rsidR="00E57C08" w:rsidRPr="00DE79B3" w:rsidRDefault="00E57C08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x</w:t>
            </w:r>
          </w:p>
        </w:tc>
      </w:tr>
      <w:tr w:rsidR="00E57C08" w:rsidRPr="00DE79B3" w14:paraId="5BADCED7" w14:textId="77777777">
        <w:trPr>
          <w:cantSplit/>
        </w:trPr>
        <w:tc>
          <w:tcPr>
            <w:tcW w:w="2050" w:type="dxa"/>
          </w:tcPr>
          <w:p w14:paraId="382A460C" w14:textId="7B75E3D3" w:rsidR="00E57C08" w:rsidRPr="00DE79B3" w:rsidRDefault="00B85ECE">
            <w:pPr>
              <w:rPr>
                <w:sz w:val="22"/>
                <w:lang w:val="en-GB"/>
              </w:rPr>
            </w:pPr>
            <w:proofErr w:type="spellStart"/>
            <w:r w:rsidRPr="00B85ECE">
              <w:rPr>
                <w:sz w:val="22"/>
                <w:lang w:val="en-GB"/>
              </w:rPr>
              <w:t>Sulfur</w:t>
            </w:r>
            <w:proofErr w:type="spellEnd"/>
            <w:r w:rsidRPr="00B85ECE">
              <w:rPr>
                <w:sz w:val="22"/>
                <w:lang w:val="en-GB"/>
              </w:rPr>
              <w:t xml:space="preserve"> dioxide and sulphites</w:t>
            </w:r>
          </w:p>
        </w:tc>
        <w:tc>
          <w:tcPr>
            <w:tcW w:w="3507" w:type="dxa"/>
          </w:tcPr>
          <w:p w14:paraId="48CDF986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20EA683E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32003A3E" w14:textId="77777777">
        <w:trPr>
          <w:cantSplit/>
        </w:trPr>
        <w:tc>
          <w:tcPr>
            <w:tcW w:w="2050" w:type="dxa"/>
          </w:tcPr>
          <w:p w14:paraId="35E4F06A" w14:textId="21BBE7A6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Molluscs and products thereof</w:t>
            </w:r>
          </w:p>
        </w:tc>
        <w:tc>
          <w:tcPr>
            <w:tcW w:w="3507" w:type="dxa"/>
          </w:tcPr>
          <w:p w14:paraId="2AE7D1F9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1A6F1187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</w:tr>
      <w:tr w:rsidR="00E57C08" w:rsidRPr="00DE79B3" w14:paraId="46363691" w14:textId="77777777">
        <w:trPr>
          <w:cantSplit/>
        </w:trPr>
        <w:tc>
          <w:tcPr>
            <w:tcW w:w="2050" w:type="dxa"/>
          </w:tcPr>
          <w:p w14:paraId="4DC719F7" w14:textId="0E55B132" w:rsidR="00E57C08" w:rsidRPr="00DE79B3" w:rsidRDefault="00B85ECE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Lupine and products thereof</w:t>
            </w:r>
          </w:p>
        </w:tc>
        <w:tc>
          <w:tcPr>
            <w:tcW w:w="3507" w:type="dxa"/>
          </w:tcPr>
          <w:p w14:paraId="6A3BF078" w14:textId="77777777" w:rsidR="00E57C08" w:rsidRPr="00DE79B3" w:rsidRDefault="00E57C08">
            <w:pPr>
              <w:rPr>
                <w:sz w:val="22"/>
                <w:lang w:val="en-GB"/>
              </w:rPr>
            </w:pPr>
          </w:p>
        </w:tc>
        <w:tc>
          <w:tcPr>
            <w:tcW w:w="3655" w:type="dxa"/>
            <w:gridSpan w:val="2"/>
          </w:tcPr>
          <w:p w14:paraId="18852056" w14:textId="3FDC07E6" w:rsidR="00E57C08" w:rsidRPr="00DE79B3" w:rsidRDefault="00D32C43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</w:tr>
    </w:tbl>
    <w:p w14:paraId="28D842C7" w14:textId="77777777" w:rsidR="00E57C08" w:rsidRPr="00DE79B3" w:rsidRDefault="00E57C08">
      <w:pPr>
        <w:rPr>
          <w:lang w:val="en-GB"/>
        </w:rPr>
      </w:pPr>
    </w:p>
    <w:p w14:paraId="58EAA699" w14:textId="1812D30F" w:rsidR="009A6152" w:rsidRPr="009A6152" w:rsidRDefault="009A6152" w:rsidP="009A6152">
      <w:pPr>
        <w:rPr>
          <w:lang w:val="en-GB"/>
        </w:rPr>
      </w:pPr>
      <w:bookmarkStart w:id="1" w:name="_Hlk513725635"/>
      <w:r w:rsidRPr="009A6152">
        <w:rPr>
          <w:lang w:val="en-GB"/>
        </w:rPr>
        <w:t xml:space="preserve">Created on: </w:t>
      </w:r>
      <w:bookmarkEnd w:id="1"/>
      <w:r w:rsidR="00D32C43">
        <w:rPr>
          <w:lang w:val="en-GB"/>
        </w:rPr>
        <w:t>22.08.2014</w:t>
      </w:r>
    </w:p>
    <w:p w14:paraId="3B44B392" w14:textId="50001500" w:rsidR="00E57C08" w:rsidRPr="00DE79B3" w:rsidRDefault="009A6152" w:rsidP="009A6152">
      <w:pPr>
        <w:rPr>
          <w:lang w:val="en-GB"/>
        </w:rPr>
      </w:pPr>
      <w:bookmarkStart w:id="2" w:name="_Hlk513725640"/>
      <w:r w:rsidRPr="009A6152">
        <w:rPr>
          <w:lang w:val="en-GB"/>
        </w:rPr>
        <w:t xml:space="preserve">Update: </w:t>
      </w:r>
      <w:bookmarkEnd w:id="2"/>
      <w:r w:rsidR="00D32C43">
        <w:rPr>
          <w:lang w:val="en-GB"/>
        </w:rPr>
        <w:t>11.04</w:t>
      </w:r>
      <w:r w:rsidRPr="009A6152">
        <w:rPr>
          <w:lang w:val="en-GB"/>
        </w:rPr>
        <w:t>.2018</w:t>
      </w:r>
      <w:bookmarkStart w:id="3" w:name="_GoBack"/>
      <w:bookmarkEnd w:id="3"/>
    </w:p>
    <w:sectPr w:rsidR="00E57C08" w:rsidRPr="00DE79B3" w:rsidSect="009A66C7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CB810" w14:textId="77777777" w:rsidR="004359A0" w:rsidRDefault="004359A0">
      <w:r>
        <w:separator/>
      </w:r>
    </w:p>
  </w:endnote>
  <w:endnote w:type="continuationSeparator" w:id="0">
    <w:p w14:paraId="0DD11337" w14:textId="77777777" w:rsidR="004359A0" w:rsidRDefault="0043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6" w:type="dxa"/>
      <w:tblInd w:w="-2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3"/>
      <w:gridCol w:w="1418"/>
      <w:gridCol w:w="3260"/>
      <w:gridCol w:w="3685"/>
    </w:tblGrid>
    <w:tr w:rsidR="009A66C7" w14:paraId="1E27AB39" w14:textId="77777777" w:rsidTr="00E57C08">
      <w:tc>
        <w:tcPr>
          <w:tcW w:w="2203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6000432A" w14:textId="29056864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Version</w:t>
          </w:r>
          <w:proofErr w:type="spellEnd"/>
          <w:r w:rsidRPr="00815E69">
            <w:rPr>
              <w:rFonts w:ascii="Calibri" w:hAnsi="Calibri"/>
              <w:b/>
              <w:sz w:val="18"/>
            </w:rPr>
            <w:t>: Second</w:t>
          </w:r>
        </w:p>
      </w:tc>
      <w:tc>
        <w:tcPr>
          <w:tcW w:w="1418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051D7A4D" w14:textId="629CCD08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Change</w:t>
          </w:r>
          <w:proofErr w:type="spellEnd"/>
          <w:r w:rsidRPr="00815E69">
            <w:rPr>
              <w:rFonts w:ascii="Calibri" w:hAnsi="Calibri"/>
              <w:b/>
              <w:sz w:val="18"/>
            </w:rPr>
            <w:t>: 1</w:t>
          </w:r>
        </w:p>
      </w:tc>
      <w:tc>
        <w:tcPr>
          <w:tcW w:w="326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6E99FDB" w14:textId="35AF8B64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r w:rsidRPr="00815E69">
            <w:rPr>
              <w:rFonts w:ascii="Calibri" w:hAnsi="Calibri"/>
              <w:b/>
              <w:sz w:val="18"/>
            </w:rPr>
            <w:t>Validity</w:t>
          </w:r>
          <w:r w:rsidR="009A505E">
            <w:rPr>
              <w:rFonts w:ascii="Calibri" w:hAnsi="Calibri"/>
              <w:b/>
              <w:sz w:val="18"/>
            </w:rPr>
            <w:t>: 2018</w:t>
          </w:r>
        </w:p>
      </w:tc>
      <w:tc>
        <w:tcPr>
          <w:tcW w:w="3685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BA68420" w14:textId="6E6A438A" w:rsidR="009A66C7" w:rsidRDefault="00815E69" w:rsidP="009A66C7">
          <w:pPr>
            <w:pStyle w:val="Zpat"/>
            <w:rPr>
              <w:rFonts w:ascii="Calibri" w:hAnsi="Calibri"/>
              <w:b/>
              <w:sz w:val="18"/>
            </w:rPr>
          </w:pPr>
          <w:proofErr w:type="spellStart"/>
          <w:r w:rsidRPr="00815E69">
            <w:rPr>
              <w:rFonts w:ascii="Calibri" w:hAnsi="Calibri"/>
              <w:b/>
              <w:sz w:val="18"/>
            </w:rPr>
            <w:t>Page</w:t>
          </w:r>
          <w:proofErr w:type="spellEnd"/>
          <w:r w:rsidRPr="00815E69">
            <w:rPr>
              <w:rFonts w:ascii="Calibri" w:hAnsi="Calibri"/>
              <w:b/>
              <w:sz w:val="18"/>
            </w:rPr>
            <w:t xml:space="preserve"> </w: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begin"/>
          </w:r>
          <w:r w:rsidR="009A66C7">
            <w:rPr>
              <w:rFonts w:ascii="Calibri" w:hAnsi="Calibri" w:cs="Arial"/>
              <w:b/>
              <w:sz w:val="18"/>
              <w:szCs w:val="22"/>
            </w:rPr>
            <w:instrText xml:space="preserve"> PAGE </w:instrTex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separate"/>
          </w:r>
          <w:r w:rsidR="009A6152">
            <w:rPr>
              <w:rFonts w:ascii="Calibri" w:hAnsi="Calibri" w:cs="Arial"/>
              <w:b/>
              <w:noProof/>
              <w:sz w:val="18"/>
              <w:szCs w:val="22"/>
            </w:rPr>
            <w:t>2</w:t>
          </w:r>
          <w:r w:rsidR="009A66C7">
            <w:rPr>
              <w:rFonts w:ascii="Calibri" w:hAnsi="Calibri" w:cs="Arial"/>
              <w:b/>
              <w:sz w:val="18"/>
              <w:szCs w:val="22"/>
            </w:rPr>
            <w:fldChar w:fldCharType="end"/>
          </w:r>
          <w:r w:rsidR="009A66C7">
            <w:rPr>
              <w:rFonts w:ascii="Calibri" w:hAnsi="Calibri"/>
              <w:b/>
              <w:sz w:val="18"/>
            </w:rPr>
            <w:t xml:space="preserve"> (</w:t>
          </w:r>
          <w:proofErr w:type="spellStart"/>
          <w:r>
            <w:rPr>
              <w:rFonts w:ascii="Calibri" w:hAnsi="Calibri"/>
              <w:b/>
              <w:sz w:val="18"/>
            </w:rPr>
            <w:t>total</w:t>
          </w:r>
          <w:proofErr w:type="spellEnd"/>
          <w:r w:rsidR="009A66C7">
            <w:rPr>
              <w:rFonts w:ascii="Calibri" w:hAnsi="Calibri"/>
              <w:b/>
              <w:sz w:val="18"/>
            </w:rPr>
            <w:t xml:space="preserve"> </w:t>
          </w:r>
          <w:r w:rsidR="009A66C7">
            <w:rPr>
              <w:rFonts w:ascii="Calibri" w:hAnsi="Calibri"/>
              <w:b/>
              <w:sz w:val="18"/>
            </w:rPr>
            <w:fldChar w:fldCharType="begin"/>
          </w:r>
          <w:r w:rsidR="009A66C7">
            <w:rPr>
              <w:rFonts w:ascii="Calibri" w:hAnsi="Calibri"/>
              <w:b/>
              <w:sz w:val="18"/>
            </w:rPr>
            <w:instrText xml:space="preserve"> NUMPAGES </w:instrText>
          </w:r>
          <w:r w:rsidR="009A66C7">
            <w:rPr>
              <w:rFonts w:ascii="Calibri" w:hAnsi="Calibri"/>
              <w:b/>
              <w:sz w:val="18"/>
            </w:rPr>
            <w:fldChar w:fldCharType="separate"/>
          </w:r>
          <w:r w:rsidR="009A6152">
            <w:rPr>
              <w:rFonts w:ascii="Calibri" w:hAnsi="Calibri"/>
              <w:b/>
              <w:noProof/>
              <w:sz w:val="18"/>
            </w:rPr>
            <w:t>2</w:t>
          </w:r>
          <w:r w:rsidR="009A66C7">
            <w:rPr>
              <w:rFonts w:ascii="Calibri" w:hAnsi="Calibri"/>
              <w:b/>
              <w:sz w:val="18"/>
            </w:rPr>
            <w:fldChar w:fldCharType="end"/>
          </w:r>
          <w:r w:rsidR="009A66C7">
            <w:rPr>
              <w:rFonts w:ascii="Calibri" w:hAnsi="Calibri"/>
              <w:b/>
              <w:sz w:val="18"/>
            </w:rPr>
            <w:t>)</w:t>
          </w:r>
        </w:p>
      </w:tc>
    </w:tr>
  </w:tbl>
  <w:p w14:paraId="72E07D40" w14:textId="7D043264" w:rsidR="00E57C08" w:rsidRPr="009A66C7" w:rsidRDefault="00815E69" w:rsidP="009A66C7">
    <w:pPr>
      <w:pStyle w:val="Zpat"/>
    </w:pPr>
    <w:r>
      <w:rPr>
        <w:rFonts w:ascii="Calibri" w:hAnsi="Calibri"/>
        <w:b/>
        <w:sz w:val="18"/>
      </w:rPr>
      <w:t xml:space="preserve">Strana </w:t>
    </w:r>
    <w:r>
      <w:rPr>
        <w:rFonts w:ascii="Calibri" w:hAnsi="Calibri" w:cs="Arial"/>
        <w:b/>
        <w:sz w:val="18"/>
        <w:szCs w:val="22"/>
      </w:rPr>
      <w:fldChar w:fldCharType="begin"/>
    </w:r>
    <w:r>
      <w:rPr>
        <w:rFonts w:ascii="Calibri" w:hAnsi="Calibri" w:cs="Arial"/>
        <w:b/>
        <w:sz w:val="18"/>
        <w:szCs w:val="22"/>
      </w:rPr>
      <w:instrText xml:space="preserve"> PAGE </w:instrText>
    </w:r>
    <w:r>
      <w:rPr>
        <w:rFonts w:ascii="Calibri" w:hAnsi="Calibri" w:cs="Arial"/>
        <w:b/>
        <w:sz w:val="18"/>
        <w:szCs w:val="22"/>
      </w:rPr>
      <w:fldChar w:fldCharType="separate"/>
    </w:r>
    <w:r>
      <w:rPr>
        <w:rFonts w:ascii="Calibri" w:hAnsi="Calibri" w:cs="Arial"/>
        <w:b/>
        <w:sz w:val="18"/>
        <w:szCs w:val="22"/>
      </w:rPr>
      <w:t>2</w:t>
    </w:r>
    <w:r>
      <w:rPr>
        <w:rFonts w:ascii="Calibri" w:hAnsi="Calibri" w:cs="Arial"/>
        <w:b/>
        <w:sz w:val="18"/>
        <w:szCs w:val="22"/>
      </w:rPr>
      <w:fldChar w:fldCharType="end"/>
    </w:r>
    <w:r>
      <w:rPr>
        <w:rFonts w:ascii="Calibri" w:hAnsi="Calibri"/>
        <w:b/>
        <w:sz w:val="18"/>
      </w:rPr>
      <w:t xml:space="preserve"> (celkem </w:t>
    </w:r>
    <w:r>
      <w:rPr>
        <w:rFonts w:ascii="Calibri" w:hAnsi="Calibri"/>
        <w:b/>
        <w:sz w:val="18"/>
      </w:rPr>
      <w:fldChar w:fldCharType="begin"/>
    </w:r>
    <w:r>
      <w:rPr>
        <w:rFonts w:ascii="Calibri" w:hAnsi="Calibri"/>
        <w:b/>
        <w:sz w:val="18"/>
      </w:rPr>
      <w:instrText xml:space="preserve"> NUMPAGES </w:instrText>
    </w:r>
    <w:r>
      <w:rPr>
        <w:rFonts w:ascii="Calibri" w:hAnsi="Calibri"/>
        <w:b/>
        <w:sz w:val="18"/>
      </w:rPr>
      <w:fldChar w:fldCharType="separate"/>
    </w:r>
    <w:r>
      <w:rPr>
        <w:rFonts w:ascii="Calibri" w:hAnsi="Calibri"/>
        <w:b/>
        <w:sz w:val="18"/>
      </w:rPr>
      <w:t>2</w:t>
    </w:r>
    <w:r>
      <w:rPr>
        <w:rFonts w:ascii="Calibri" w:hAnsi="Calibri"/>
        <w:b/>
        <w:sz w:val="18"/>
      </w:rPr>
      <w:fldChar w:fldCharType="end"/>
    </w:r>
    <w:r>
      <w:rPr>
        <w:rFonts w:ascii="Calibri" w:hAnsi="Calibri"/>
        <w:b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3EA6D" w14:textId="77777777" w:rsidR="004359A0" w:rsidRDefault="004359A0">
      <w:r>
        <w:separator/>
      </w:r>
    </w:p>
  </w:footnote>
  <w:footnote w:type="continuationSeparator" w:id="0">
    <w:p w14:paraId="4DD6DDBD" w14:textId="77777777" w:rsidR="004359A0" w:rsidRDefault="0043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553369" w:rsidRPr="00CA146E" w14:paraId="442EDC24" w14:textId="77777777" w:rsidTr="00E57C08">
      <w:trPr>
        <w:cantSplit/>
      </w:trPr>
      <w:tc>
        <w:tcPr>
          <w:tcW w:w="1986" w:type="dxa"/>
          <w:vMerge w:val="restart"/>
          <w:vAlign w:val="center"/>
        </w:tcPr>
        <w:p w14:paraId="6DFF7A10" w14:textId="67C0E5B9" w:rsidR="00553369" w:rsidRPr="00CA146E" w:rsidRDefault="00CA146E" w:rsidP="00CA146E">
          <w:pPr>
            <w:pStyle w:val="Nadpis3"/>
            <w:spacing w:before="0" w:after="0"/>
            <w:rPr>
              <w:rFonts w:ascii="Times New Roman" w:hAnsi="Times New Roman"/>
              <w:lang w:val="en-US"/>
            </w:rPr>
          </w:pPr>
          <w:r w:rsidRPr="00CA146E"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6E39E9F5" wp14:editId="1CC7E15C">
                <wp:extent cx="1172210" cy="460375"/>
                <wp:effectExtent l="0" t="0" r="889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UPHORIA logo-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21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CFAA667" w14:textId="77777777" w:rsidR="00553369" w:rsidRPr="00CA146E" w:rsidRDefault="00DE79B3" w:rsidP="00553369">
          <w:pPr>
            <w:pStyle w:val="Nadpis2"/>
            <w:spacing w:before="0" w:after="0"/>
            <w:rPr>
              <w:rFonts w:ascii="Times New Roman" w:hAnsi="Times New Roman"/>
              <w:bCs w:val="0"/>
              <w:sz w:val="20"/>
              <w:lang w:val="en-US"/>
            </w:rPr>
          </w:pPr>
          <w:r w:rsidRPr="00CA146E">
            <w:rPr>
              <w:rFonts w:ascii="Times New Roman" w:hAnsi="Times New Roman"/>
              <w:bCs w:val="0"/>
              <w:sz w:val="20"/>
              <w:lang w:val="en-US"/>
            </w:rPr>
            <w:t xml:space="preserve">Specifications </w:t>
          </w:r>
          <w:r w:rsidR="00553369" w:rsidRPr="00CA146E">
            <w:rPr>
              <w:rFonts w:ascii="Times New Roman" w:hAnsi="Times New Roman"/>
              <w:bCs w:val="0"/>
              <w:sz w:val="20"/>
              <w:lang w:val="en-US"/>
            </w:rPr>
            <w:t>(SP)</w:t>
          </w:r>
        </w:p>
      </w:tc>
      <w:tc>
        <w:tcPr>
          <w:tcW w:w="992" w:type="dxa"/>
          <w:vMerge w:val="restart"/>
          <w:vAlign w:val="center"/>
        </w:tcPr>
        <w:p w14:paraId="3B58BAA7" w14:textId="77777777" w:rsidR="00CA146E" w:rsidRPr="005756B7" w:rsidRDefault="00CA146E" w:rsidP="00CA146E">
          <w:pPr>
            <w:pStyle w:val="Nadpis1"/>
            <w:rPr>
              <w:sz w:val="24"/>
              <w:szCs w:val="24"/>
              <w:lang w:val="en-US"/>
            </w:rPr>
          </w:pPr>
          <w:r w:rsidRPr="005756B7">
            <w:rPr>
              <w:sz w:val="24"/>
              <w:szCs w:val="24"/>
              <w:lang w:val="en-US"/>
            </w:rPr>
            <w:t>Code</w:t>
          </w:r>
        </w:p>
        <w:p w14:paraId="7B1733E5" w14:textId="1AD2D17C" w:rsidR="00553369" w:rsidRPr="00CA146E" w:rsidRDefault="008C2950" w:rsidP="005756B7">
          <w:pPr>
            <w:pStyle w:val="Nadpis1"/>
            <w:rPr>
              <w:sz w:val="20"/>
              <w:szCs w:val="20"/>
              <w:lang w:val="en-US"/>
            </w:rPr>
          </w:pPr>
          <w:r>
            <w:rPr>
              <w:sz w:val="24"/>
              <w:szCs w:val="24"/>
              <w:lang w:val="en-US"/>
            </w:rPr>
            <w:t>841</w:t>
          </w:r>
        </w:p>
      </w:tc>
    </w:tr>
    <w:tr w:rsidR="00553369" w:rsidRPr="00CA146E" w14:paraId="47E45F59" w14:textId="77777777" w:rsidTr="005756B7">
      <w:trPr>
        <w:cantSplit/>
        <w:trHeight w:val="581"/>
      </w:trPr>
      <w:tc>
        <w:tcPr>
          <w:tcW w:w="1986" w:type="dxa"/>
          <w:vMerge/>
          <w:vAlign w:val="center"/>
        </w:tcPr>
        <w:p w14:paraId="54C025F9" w14:textId="77777777" w:rsidR="00553369" w:rsidRPr="00CA146E" w:rsidRDefault="00553369" w:rsidP="00553369">
          <w:pPr>
            <w:jc w:val="center"/>
            <w:rPr>
              <w:sz w:val="20"/>
              <w:szCs w:val="20"/>
              <w:lang w:val="en-US"/>
            </w:rPr>
          </w:pPr>
        </w:p>
      </w:tc>
      <w:tc>
        <w:tcPr>
          <w:tcW w:w="7229" w:type="dxa"/>
        </w:tcPr>
        <w:p w14:paraId="6A7D9394" w14:textId="77777777" w:rsidR="00553369" w:rsidRPr="00CA146E" w:rsidRDefault="00553369" w:rsidP="00553369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A146E">
            <w:rPr>
              <w:sz w:val="20"/>
              <w:lang w:val="en-US"/>
            </w:rPr>
            <w:t>Produ</w:t>
          </w:r>
          <w:r w:rsidR="00DE79B3" w:rsidRPr="00CA146E">
            <w:rPr>
              <w:sz w:val="20"/>
              <w:lang w:val="en-US"/>
            </w:rPr>
            <w:t>c</w:t>
          </w:r>
          <w:r w:rsidRPr="00CA146E">
            <w:rPr>
              <w:sz w:val="20"/>
              <w:lang w:val="en-US"/>
            </w:rPr>
            <w:t>t:</w:t>
          </w:r>
        </w:p>
        <w:p w14:paraId="6E937199" w14:textId="4A713B75" w:rsidR="00553369" w:rsidRPr="00CA146E" w:rsidRDefault="00DE79B3" w:rsidP="007D6C66">
          <w:pPr>
            <w:rPr>
              <w:b/>
              <w:lang w:val="en-US"/>
            </w:rPr>
          </w:pPr>
          <w:r w:rsidRPr="00CA146E">
            <w:rPr>
              <w:b/>
              <w:lang w:val="en-US"/>
            </w:rPr>
            <w:t xml:space="preserve">EUPHORIA TRADE </w:t>
          </w:r>
          <w:r w:rsidR="008C2950" w:rsidRPr="008C2950">
            <w:rPr>
              <w:b/>
              <w:lang w:val="en-US"/>
            </w:rPr>
            <w:t>CHOCOBISCUITS</w:t>
          </w:r>
        </w:p>
      </w:tc>
      <w:tc>
        <w:tcPr>
          <w:tcW w:w="992" w:type="dxa"/>
          <w:vMerge/>
          <w:vAlign w:val="center"/>
        </w:tcPr>
        <w:p w14:paraId="2979FCCF" w14:textId="77777777" w:rsidR="00553369" w:rsidRPr="00CA146E" w:rsidRDefault="00553369" w:rsidP="00553369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1F2AC47B" w14:textId="77777777" w:rsidR="00E57C08" w:rsidRPr="00CA146E" w:rsidRDefault="00E57C08" w:rsidP="00CA146E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69"/>
    <w:rsid w:val="000357B2"/>
    <w:rsid w:val="000827B0"/>
    <w:rsid w:val="00084235"/>
    <w:rsid w:val="00093F14"/>
    <w:rsid w:val="000F77A8"/>
    <w:rsid w:val="00111039"/>
    <w:rsid w:val="0015007A"/>
    <w:rsid w:val="00173258"/>
    <w:rsid w:val="001F2843"/>
    <w:rsid w:val="00223862"/>
    <w:rsid w:val="00253F4C"/>
    <w:rsid w:val="00275567"/>
    <w:rsid w:val="0030255A"/>
    <w:rsid w:val="00361E38"/>
    <w:rsid w:val="003F10A9"/>
    <w:rsid w:val="003F65C2"/>
    <w:rsid w:val="004064E3"/>
    <w:rsid w:val="00434726"/>
    <w:rsid w:val="004359A0"/>
    <w:rsid w:val="005127A5"/>
    <w:rsid w:val="005261DE"/>
    <w:rsid w:val="005414C9"/>
    <w:rsid w:val="00553369"/>
    <w:rsid w:val="005756B7"/>
    <w:rsid w:val="005B0E45"/>
    <w:rsid w:val="006655C8"/>
    <w:rsid w:val="00667501"/>
    <w:rsid w:val="007412CB"/>
    <w:rsid w:val="00752845"/>
    <w:rsid w:val="00777CC1"/>
    <w:rsid w:val="007B3DD4"/>
    <w:rsid w:val="007D66EF"/>
    <w:rsid w:val="007D6C66"/>
    <w:rsid w:val="007F622E"/>
    <w:rsid w:val="008153F4"/>
    <w:rsid w:val="00815E69"/>
    <w:rsid w:val="0083703F"/>
    <w:rsid w:val="00844266"/>
    <w:rsid w:val="00851C3B"/>
    <w:rsid w:val="00870A39"/>
    <w:rsid w:val="008C2950"/>
    <w:rsid w:val="008E5C19"/>
    <w:rsid w:val="008F09B1"/>
    <w:rsid w:val="00901BDA"/>
    <w:rsid w:val="00930989"/>
    <w:rsid w:val="00930D12"/>
    <w:rsid w:val="009352D8"/>
    <w:rsid w:val="00950D3A"/>
    <w:rsid w:val="00975CE9"/>
    <w:rsid w:val="009873C2"/>
    <w:rsid w:val="009A505E"/>
    <w:rsid w:val="009A6152"/>
    <w:rsid w:val="009A66C7"/>
    <w:rsid w:val="00A21B40"/>
    <w:rsid w:val="00A451AF"/>
    <w:rsid w:val="00A71D2D"/>
    <w:rsid w:val="00A835E4"/>
    <w:rsid w:val="00A942D0"/>
    <w:rsid w:val="00B030D1"/>
    <w:rsid w:val="00B121BA"/>
    <w:rsid w:val="00B214A0"/>
    <w:rsid w:val="00B85ECE"/>
    <w:rsid w:val="00B96E78"/>
    <w:rsid w:val="00C81053"/>
    <w:rsid w:val="00CA146E"/>
    <w:rsid w:val="00CB5C72"/>
    <w:rsid w:val="00D32C43"/>
    <w:rsid w:val="00D61DBF"/>
    <w:rsid w:val="00D672A9"/>
    <w:rsid w:val="00DA5004"/>
    <w:rsid w:val="00DA7C0A"/>
    <w:rsid w:val="00DD4E5C"/>
    <w:rsid w:val="00DE79B3"/>
    <w:rsid w:val="00DF25D2"/>
    <w:rsid w:val="00DF3D2E"/>
    <w:rsid w:val="00E206C3"/>
    <w:rsid w:val="00E57C08"/>
    <w:rsid w:val="00EF3C58"/>
    <w:rsid w:val="00F22A9A"/>
    <w:rsid w:val="00F75F3F"/>
    <w:rsid w:val="00F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5D330EE"/>
  <w15:chartTrackingRefBased/>
  <w15:docId w15:val="{54272C1B-6063-464F-B140-3019D4F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uppressAutoHyphens/>
      <w:outlineLvl w:val="0"/>
    </w:pPr>
    <w:rPr>
      <w:rFonts w:eastAsia="Lucida Sans Unicode"/>
      <w:b/>
      <w:bCs/>
      <w:kern w:val="1"/>
      <w:sz w:val="22"/>
      <w:szCs w:val="22"/>
      <w:lang w:eastAsia="hi-IN"/>
    </w:rPr>
  </w:style>
  <w:style w:type="paragraph" w:styleId="Nadpis2">
    <w:name w:val="heading 2"/>
    <w:basedOn w:val="Normln"/>
    <w:next w:val="Normln"/>
    <w:link w:val="Nadpis2Char"/>
    <w:qFormat/>
    <w:rsid w:val="005533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533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Lucida Sans Unicode"/>
      <w:kern w:val="1"/>
      <w:lang w:eastAsia="hi-I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Zkladntext"/>
    <w:semiHidden/>
    <w:pPr>
      <w:widowControl w:val="0"/>
      <w:suppressAutoHyphens/>
    </w:pPr>
    <w:rPr>
      <w:rFonts w:eastAsia="Lucida Sans Unicode"/>
      <w:kern w:val="1"/>
      <w:lang w:eastAsia="hi-IN"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spacing w:after="120"/>
    </w:pPr>
  </w:style>
  <w:style w:type="character" w:styleId="slostrnky">
    <w:name w:val="page number"/>
    <w:basedOn w:val="Standardnpsmoodstavce"/>
    <w:semiHidden/>
  </w:style>
  <w:style w:type="character" w:customStyle="1" w:styleId="Nadpis2Char">
    <w:name w:val="Nadpis 2 Char"/>
    <w:link w:val="Nadpis2"/>
    <w:rsid w:val="00553369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553369"/>
    <w:rPr>
      <w:rFonts w:ascii="Cambria" w:hAnsi="Cambria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533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5336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Perník, s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Laborator</dc:creator>
  <cp:keywords/>
  <dc:description/>
  <cp:lastModifiedBy>Dmitriy Ablaev</cp:lastModifiedBy>
  <cp:revision>3</cp:revision>
  <cp:lastPrinted>2018-02-09T08:00:00Z</cp:lastPrinted>
  <dcterms:created xsi:type="dcterms:W3CDTF">2019-04-16T13:02:00Z</dcterms:created>
  <dcterms:modified xsi:type="dcterms:W3CDTF">2019-04-16T13:06:00Z</dcterms:modified>
</cp:coreProperties>
</file>