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0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8D192A" w:rsidRPr="0037391B" w14:paraId="70D85657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E2B7" w14:textId="77777777" w:rsidR="008D192A" w:rsidRPr="0037391B" w:rsidRDefault="008D192A">
            <w:pPr>
              <w:jc w:val="center"/>
              <w:rPr>
                <w:lang w:val="en-US"/>
              </w:rPr>
            </w:pPr>
            <w:bookmarkStart w:id="0" w:name="result_box"/>
            <w:bookmarkEnd w:id="0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6DE64664" w14:textId="77777777" w:rsidR="008D192A" w:rsidRPr="0037391B" w:rsidRDefault="008D192A" w:rsidP="0037391B">
            <w:pPr>
              <w:pStyle w:val="Zhlav"/>
              <w:rPr>
                <w:sz w:val="22"/>
                <w:szCs w:val="25"/>
                <w:lang w:val="en-US"/>
              </w:rPr>
            </w:pPr>
          </w:p>
          <w:p w14:paraId="36276835" w14:textId="77777777" w:rsidR="008D192A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1" w:name="result_box1"/>
            <w:bookmarkEnd w:id="1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672876">
              <w:rPr>
                <w:b/>
                <w:sz w:val="22"/>
                <w:szCs w:val="25"/>
                <w:lang w:val="en-US"/>
              </w:rPr>
              <w:t xml:space="preserve"> Lollipops </w:t>
            </w:r>
            <w:r w:rsidR="00672876">
              <w:rPr>
                <w:sz w:val="22"/>
                <w:szCs w:val="25"/>
                <w:lang w:val="en-US"/>
              </w:rPr>
              <w:t xml:space="preserve">in the shape </w:t>
            </w:r>
            <w:r w:rsidR="000A27A3">
              <w:rPr>
                <w:sz w:val="22"/>
                <w:szCs w:val="25"/>
                <w:lang w:val="en-US"/>
              </w:rPr>
              <w:t>of ball</w:t>
            </w:r>
            <w:r w:rsidR="000A27A3" w:rsidRPr="00A979E1">
              <w:rPr>
                <w:sz w:val="22"/>
                <w:szCs w:val="25"/>
                <w:lang w:val="en-US"/>
              </w:rPr>
              <w:t>.</w:t>
            </w:r>
            <w:r w:rsidR="00507E07">
              <w:rPr>
                <w:sz w:val="22"/>
                <w:szCs w:val="25"/>
                <w:lang w:val="en-US"/>
              </w:rPr>
              <w:t xml:space="preserve"> Weight of lollipops: </w:t>
            </w:r>
            <w:r w:rsidR="00672876">
              <w:rPr>
                <w:sz w:val="22"/>
                <w:szCs w:val="25"/>
                <w:lang w:val="en-US"/>
              </w:rPr>
              <w:t>12</w:t>
            </w:r>
            <w:r w:rsidR="00C77FB0">
              <w:rPr>
                <w:sz w:val="22"/>
                <w:szCs w:val="25"/>
                <w:lang w:val="en-US"/>
              </w:rPr>
              <w:t>g</w:t>
            </w:r>
            <w:r w:rsidR="00672876">
              <w:rPr>
                <w:sz w:val="22"/>
                <w:szCs w:val="25"/>
                <w:lang w:val="en-US"/>
              </w:rPr>
              <w:t xml:space="preserve"> or 25g.</w:t>
            </w:r>
          </w:p>
          <w:p w14:paraId="20D59917" w14:textId="77777777" w:rsidR="0037391B" w:rsidRDefault="0037391B" w:rsidP="00480ABE">
            <w:pPr>
              <w:rPr>
                <w:b/>
                <w:sz w:val="22"/>
                <w:szCs w:val="25"/>
                <w:lang w:val="en-US"/>
              </w:rPr>
            </w:pPr>
          </w:p>
          <w:p w14:paraId="3D5EC70C" w14:textId="77777777" w:rsidR="008D192A" w:rsidRDefault="0037391B" w:rsidP="00DA5AE8">
            <w:pPr>
              <w:rPr>
                <w:b/>
                <w:sz w:val="22"/>
                <w:szCs w:val="25"/>
                <w:lang w:val="en-US"/>
              </w:rPr>
            </w:pPr>
            <w:bookmarkStart w:id="2" w:name="result_box2"/>
            <w:bookmarkEnd w:id="2"/>
            <w:r>
              <w:rPr>
                <w:b/>
                <w:sz w:val="22"/>
                <w:szCs w:val="25"/>
                <w:lang w:val="en-US"/>
              </w:rPr>
              <w:t>I</w:t>
            </w:r>
            <w:r w:rsidR="008D192A">
              <w:rPr>
                <w:b/>
                <w:sz w:val="22"/>
                <w:szCs w:val="25"/>
                <w:lang w:val="en-US"/>
              </w:rPr>
              <w:t>ngredients: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9755B1" w:rsidRPr="0037391B">
              <w:rPr>
                <w:sz w:val="22"/>
                <w:szCs w:val="25"/>
                <w:lang w:val="en-US"/>
              </w:rPr>
              <w:t>sugar, gluc</w:t>
            </w:r>
            <w:r w:rsidR="008D192A" w:rsidRPr="0037391B">
              <w:rPr>
                <w:sz w:val="22"/>
                <w:szCs w:val="25"/>
                <w:lang w:val="en-US"/>
              </w:rPr>
              <w:t>ose syrup,</w:t>
            </w:r>
            <w:r w:rsidR="0054558A">
              <w:rPr>
                <w:sz w:val="22"/>
                <w:szCs w:val="25"/>
                <w:lang w:val="en-US"/>
              </w:rPr>
              <w:t xml:space="preserve"> </w:t>
            </w:r>
            <w:r w:rsidR="00381214">
              <w:rPr>
                <w:sz w:val="22"/>
                <w:szCs w:val="25"/>
                <w:lang w:val="en-US"/>
              </w:rPr>
              <w:t>acidity regulator:</w:t>
            </w:r>
            <w:r w:rsidR="00750E8F">
              <w:rPr>
                <w:sz w:val="22"/>
                <w:szCs w:val="25"/>
                <w:lang w:val="en-US"/>
              </w:rPr>
              <w:t xml:space="preserve"> </w:t>
            </w:r>
            <w:r w:rsidR="006356B6">
              <w:rPr>
                <w:sz w:val="22"/>
                <w:szCs w:val="25"/>
                <w:lang w:val="en-US"/>
              </w:rPr>
              <w:t>citric acid</w:t>
            </w:r>
            <w:r w:rsidR="00206B8E">
              <w:rPr>
                <w:sz w:val="22"/>
                <w:szCs w:val="25"/>
                <w:lang w:val="en-US"/>
              </w:rPr>
              <w:t>; hemp aroma,</w:t>
            </w:r>
            <w:r w:rsidR="00DA5AE8">
              <w:rPr>
                <w:sz w:val="22"/>
                <w:szCs w:val="25"/>
                <w:lang w:val="en-US"/>
              </w:rPr>
              <w:t xml:space="preserve"> cola </w:t>
            </w:r>
            <w:r w:rsidR="000A27A3">
              <w:rPr>
                <w:sz w:val="22"/>
                <w:szCs w:val="25"/>
                <w:lang w:val="en-US"/>
              </w:rPr>
              <w:t>aroma, colours</w:t>
            </w:r>
            <w:r w:rsidR="00206B8E">
              <w:rPr>
                <w:sz w:val="22"/>
                <w:szCs w:val="25"/>
                <w:lang w:val="en-US"/>
              </w:rPr>
              <w:t>: E141</w:t>
            </w:r>
            <w:r w:rsidR="00DA5AE8">
              <w:rPr>
                <w:sz w:val="22"/>
                <w:szCs w:val="25"/>
                <w:lang w:val="en-US"/>
              </w:rPr>
              <w:t xml:space="preserve"> (ii), E150d.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                               </w:t>
            </w:r>
          </w:p>
          <w:p w14:paraId="7806D9F8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3" w:name="result_box3"/>
            <w:bookmarkEnd w:id="3"/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4" w:name="result_box6"/>
            <w:bookmarkEnd w:id="4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206B8E">
              <w:rPr>
                <w:sz w:val="22"/>
                <w:szCs w:val="25"/>
                <w:lang w:val="en-US"/>
              </w:rPr>
              <w:t>additive</w:t>
            </w:r>
            <w:r w:rsidR="00DA5AE8">
              <w:rPr>
                <w:sz w:val="22"/>
                <w:szCs w:val="25"/>
                <w:lang w:val="en-US"/>
              </w:rPr>
              <w:t xml:space="preserve"> (green – brown)</w:t>
            </w:r>
            <w:r w:rsidR="005A3535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</w:p>
          <w:p w14:paraId="39E4EB4A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1E235AD0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5" w:name="result_box4"/>
            <w:bookmarkEnd w:id="5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6" w:name="result_box7"/>
            <w:bookmarkEnd w:id="6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4D5FAABD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6A25F1F2" w14:textId="77777777" w:rsidR="008D192A" w:rsidRPr="0037391B" w:rsidRDefault="008D192A">
            <w:pPr>
              <w:ind w:left="1122" w:hanging="1122"/>
              <w:rPr>
                <w:lang w:val="en-US"/>
              </w:rPr>
            </w:pPr>
            <w:bookmarkStart w:id="7" w:name="result_box5"/>
            <w:bookmarkEnd w:id="7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4CBFB039" w14:textId="77777777" w:rsidR="008D192A" w:rsidRPr="0037391B" w:rsidRDefault="008D192A">
            <w:pPr>
              <w:pStyle w:val="Zhlav"/>
              <w:rPr>
                <w:sz w:val="22"/>
                <w:szCs w:val="25"/>
                <w:lang w:val="en-US"/>
              </w:rPr>
            </w:pPr>
          </w:p>
        </w:tc>
      </w:tr>
      <w:tr w:rsidR="008D192A" w:rsidRPr="0037391B" w14:paraId="22490001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4D6E" w14:textId="77777777" w:rsidR="000A27A3" w:rsidRPr="00B416A9" w:rsidRDefault="000A27A3" w:rsidP="000A27A3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4D283852" w14:textId="77777777" w:rsidR="000A27A3" w:rsidRPr="00B416A9" w:rsidRDefault="000A27A3" w:rsidP="000A27A3">
            <w:pPr>
              <w:jc w:val="center"/>
              <w:rPr>
                <w:b/>
                <w:sz w:val="22"/>
                <w:szCs w:val="25"/>
                <w:lang w:val="en-US"/>
              </w:rPr>
            </w:pPr>
          </w:p>
          <w:p w14:paraId="1B0586F2" w14:textId="77777777" w:rsidR="000A27A3" w:rsidRDefault="000A27A3" w:rsidP="000A27A3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3E16ADA2" w14:textId="77777777" w:rsidR="000A27A3" w:rsidRDefault="000A27A3" w:rsidP="000A27A3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070FF0C7" w14:textId="77777777" w:rsidR="000A27A3" w:rsidRDefault="000A27A3" w:rsidP="000A27A3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>
              <w:rPr>
                <w:sz w:val="22"/>
                <w:szCs w:val="25"/>
                <w:lang w:val="en-US"/>
              </w:rPr>
              <w:t>r content - not less than 96.5%</w:t>
            </w:r>
          </w:p>
          <w:p w14:paraId="0994BC5E" w14:textId="77777777" w:rsidR="000A27A3" w:rsidRDefault="000A27A3" w:rsidP="000A27A3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>
              <w:rPr>
                <w:sz w:val="22"/>
                <w:szCs w:val="25"/>
                <w:lang w:val="en-US"/>
              </w:rPr>
              <w:t>ent of soluble in HCl - to 0.1%</w:t>
            </w:r>
          </w:p>
          <w:p w14:paraId="2A0B0CDC" w14:textId="77777777" w:rsidR="000A27A3" w:rsidRDefault="000A27A3" w:rsidP="000A27A3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>
              <w:rPr>
                <w:sz w:val="22"/>
                <w:szCs w:val="25"/>
                <w:lang w:val="en-US"/>
              </w:rPr>
              <w:t>ature - max+ 25 ° C</w:t>
            </w:r>
          </w:p>
          <w:p w14:paraId="04F91BEF" w14:textId="77777777" w:rsidR="000A27A3" w:rsidRDefault="000A27A3" w:rsidP="000A27A3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>
              <w:rPr>
                <w:sz w:val="22"/>
                <w:szCs w:val="25"/>
                <w:lang w:val="en-US"/>
              </w:rPr>
              <w:t>&lt;0,050mg/kg</w:t>
            </w:r>
          </w:p>
          <w:p w14:paraId="63B1424A" w14:textId="77777777" w:rsidR="0037391B" w:rsidRPr="0037391B" w:rsidRDefault="000A27A3" w:rsidP="000A27A3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8D192A" w14:paraId="0C55493B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E826" w14:textId="77777777" w:rsidR="008D192A" w:rsidRPr="0037391B" w:rsidRDefault="008D192A">
            <w:pPr>
              <w:jc w:val="center"/>
              <w:rPr>
                <w:sz w:val="22"/>
                <w:szCs w:val="25"/>
                <w:lang w:val="en-US"/>
              </w:rPr>
            </w:pPr>
          </w:p>
          <w:p w14:paraId="2983E614" w14:textId="77777777" w:rsidR="0037391B" w:rsidRDefault="0037391B" w:rsidP="0037391B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441E52CD" w14:textId="77777777" w:rsidR="008D192A" w:rsidRPr="0037391B" w:rsidRDefault="008D192A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b/>
                <w:bCs/>
                <w:sz w:val="22"/>
                <w:szCs w:val="25"/>
                <w:lang w:val="en-US"/>
              </w:rPr>
              <w:t xml:space="preserve">Packing: </w:t>
            </w:r>
          </w:p>
          <w:p w14:paraId="5A5B4B87" w14:textId="77777777" w:rsidR="000A27A3" w:rsidRPr="00BE020A" w:rsidRDefault="000A27A3" w:rsidP="000A27A3">
            <w:pPr>
              <w:pStyle w:val="Tretekstu"/>
              <w:spacing w:after="0"/>
              <w:rPr>
                <w:sz w:val="20"/>
              </w:rPr>
            </w:pPr>
            <w:r>
              <w:rPr>
                <w:rStyle w:val="shorttext"/>
                <w:color w:val="222222"/>
                <w:lang w:val="en"/>
              </w:rPr>
              <w:t xml:space="preserve">According to client’s requirements </w:t>
            </w:r>
          </w:p>
          <w:p w14:paraId="7B6D57B3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Labelling:</w:t>
            </w:r>
            <w:r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2CCA702E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</w:t>
            </w:r>
            <w:r w:rsidR="00CC77D9">
              <w:rPr>
                <w:sz w:val="22"/>
                <w:szCs w:val="25"/>
                <w:lang w:val="en-US"/>
              </w:rPr>
              <w:t xml:space="preserve"> </w:t>
            </w:r>
            <w:r>
              <w:rPr>
                <w:sz w:val="22"/>
                <w:szCs w:val="25"/>
                <w:lang w:val="en-US"/>
              </w:rPr>
              <w:t xml:space="preserve">on food labeling (marking in the language required by the recipient). </w:t>
            </w:r>
          </w:p>
          <w:p w14:paraId="6D3E5BD1" w14:textId="77777777" w:rsidR="008D192A" w:rsidRPr="0037391B" w:rsidRDefault="0037391B" w:rsidP="00507E07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 w:rsidR="00102989"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 xml:space="preserve">.  </w:t>
            </w:r>
            <w:r w:rsidR="008D192A">
              <w:rPr>
                <w:sz w:val="22"/>
                <w:szCs w:val="25"/>
                <w:lang w:val="en-US"/>
              </w:rPr>
              <w:br/>
              <w:t> 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 w:rsidR="008D192A">
              <w:rPr>
                <w:sz w:val="22"/>
                <w:szCs w:val="25"/>
                <w:lang w:val="en-US"/>
              </w:rPr>
              <w:t xml:space="preserve"> </w:t>
            </w:r>
            <w:r w:rsidR="00BE020A">
              <w:rPr>
                <w:sz w:val="22"/>
                <w:szCs w:val="25"/>
                <w:lang w:val="en-US"/>
              </w:rPr>
              <w:t>24</w:t>
            </w:r>
            <w:r w:rsidR="008D192A">
              <w:rPr>
                <w:sz w:val="22"/>
                <w:szCs w:val="25"/>
                <w:lang w:val="en-US"/>
              </w:rPr>
              <w:t xml:space="preserve"> months from date of manufacture.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 w:rsidR="008D192A"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8D192A" w14:paraId="5553D3F5" w14:textId="77777777" w:rsidTr="0037391B">
        <w:trPr>
          <w:trHeight w:val="3675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709EA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8" w:name="result_box12"/>
            <w:bookmarkEnd w:id="8"/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407439AA" w14:textId="77777777" w:rsidR="0037391B" w:rsidRDefault="0037391B">
            <w:pPr>
              <w:jc w:val="center"/>
            </w:pP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614"/>
            </w:tblGrid>
            <w:tr w:rsidR="0054558A" w14:paraId="29BBBD67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5D4F890" w14:textId="77777777" w:rsidR="0054558A" w:rsidRDefault="0054558A">
                  <w:pPr>
                    <w:pStyle w:val="Zawartotabeli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65082EF" w14:textId="77777777" w:rsidR="0054558A" w:rsidRPr="0037391B" w:rsidRDefault="0054558A" w:rsidP="0037391B">
                  <w:pPr>
                    <w:pStyle w:val="Zawartotabeli"/>
                    <w:jc w:val="center"/>
                    <w:rPr>
                      <w:b/>
                    </w:rPr>
                  </w:pPr>
                  <w:r w:rsidRPr="0037391B">
                    <w:rPr>
                      <w:b/>
                    </w:rPr>
                    <w:t>100g</w:t>
                  </w:r>
                </w:p>
              </w:tc>
            </w:tr>
            <w:tr w:rsidR="0054558A" w14:paraId="216758AC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25DE333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9" w:name="result_box13"/>
                  <w:bookmarkEnd w:id="9"/>
                  <w:r w:rsidRPr="0037391B">
                    <w:rPr>
                      <w:b/>
                      <w:lang w:val="en-US"/>
                    </w:rPr>
                    <w:t>the energy value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06E1D9A6" w14:textId="77777777" w:rsidR="0054558A" w:rsidRDefault="00750E8F" w:rsidP="0054558A">
                  <w:pPr>
                    <w:pStyle w:val="Zawartotabeli"/>
                    <w:jc w:val="center"/>
                  </w:pPr>
                  <w:r>
                    <w:t>1639</w:t>
                  </w:r>
                  <w:r w:rsidR="0054558A">
                    <w:t>kJ/3</w:t>
                  </w:r>
                  <w:r>
                    <w:t>8</w:t>
                  </w:r>
                  <w:r w:rsidR="00480ABE">
                    <w:t>6</w:t>
                  </w:r>
                  <w:r w:rsidR="0054558A">
                    <w:t>kcal</w:t>
                  </w:r>
                </w:p>
              </w:tc>
            </w:tr>
            <w:tr w:rsidR="0054558A" w14:paraId="6D18A546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4C18E23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0" w:name="result_box15"/>
                  <w:bookmarkEnd w:id="10"/>
                  <w:r w:rsidRPr="0037391B">
                    <w:rPr>
                      <w:b/>
                      <w:lang w:val="en-US"/>
                    </w:rPr>
                    <w:t xml:space="preserve">fat </w:t>
                  </w:r>
                </w:p>
                <w:p w14:paraId="60768B69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1" w:name="result_box16"/>
                  <w:bookmarkEnd w:id="11"/>
                  <w:r w:rsidRPr="0037391B">
                    <w:rPr>
                      <w:b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ECF2BE9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  <w:p w14:paraId="2CD471A6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7B0C2303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5896291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2" w:name="result_box17"/>
                  <w:bookmarkEnd w:id="12"/>
                  <w:r w:rsidRPr="0037391B">
                    <w:rPr>
                      <w:b/>
                      <w:lang w:val="en-US"/>
                    </w:rPr>
                    <w:t xml:space="preserve">carbohydrates </w:t>
                  </w:r>
                </w:p>
                <w:p w14:paraId="6297437E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3" w:name="result_box18"/>
                  <w:bookmarkEnd w:id="13"/>
                  <w:r w:rsidRPr="0037391B">
                    <w:rPr>
                      <w:b/>
                      <w:lang w:val="en-US"/>
                    </w:rPr>
                    <w:t xml:space="preserve">of which sugars </w:t>
                  </w:r>
                </w:p>
                <w:p w14:paraId="60052B69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4" w:name="result_box34"/>
                  <w:bookmarkEnd w:id="14"/>
                  <w:r w:rsidRPr="0037391B">
                    <w:rPr>
                      <w:b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15F57E6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9</w:t>
                  </w:r>
                  <w:r w:rsidR="00480ABE">
                    <w:t>6</w:t>
                  </w:r>
                  <w:r>
                    <w:t>g</w:t>
                  </w:r>
                </w:p>
                <w:p w14:paraId="01BBFCF5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71</w:t>
                  </w:r>
                  <w:r w:rsidR="0054558A">
                    <w:t>g</w:t>
                  </w:r>
                </w:p>
                <w:p w14:paraId="23E3F3C9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0g</w:t>
                  </w:r>
                </w:p>
              </w:tc>
            </w:tr>
            <w:tr w:rsidR="0054558A" w14:paraId="0A4EB945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BA81564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5" w:name="result_box46"/>
                  <w:bookmarkEnd w:id="15"/>
                  <w:r w:rsidRPr="0037391B">
                    <w:rPr>
                      <w:b/>
                      <w:lang w:val="en-US"/>
                    </w:rPr>
                    <w:t>protein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A495501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59A1458A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09263E7F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B384AFB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725133FF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AF5AE7B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5E335503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</w:tbl>
          <w:p w14:paraId="3044AAA9" w14:textId="77777777" w:rsidR="008D192A" w:rsidRDefault="008D192A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8D192A" w:rsidRPr="0037391B" w14:paraId="5618311C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518C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p w14:paraId="2A001EC9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16" w:name="result_box19"/>
            <w:bookmarkEnd w:id="16"/>
            <w:r>
              <w:rPr>
                <w:b/>
                <w:sz w:val="22"/>
                <w:szCs w:val="25"/>
                <w:u w:val="single"/>
                <w:lang w:val="en-US"/>
              </w:rPr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61A9BDF7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05"/>
              <w:gridCol w:w="576"/>
              <w:gridCol w:w="572"/>
              <w:gridCol w:w="567"/>
              <w:gridCol w:w="566"/>
              <w:gridCol w:w="1127"/>
            </w:tblGrid>
            <w:tr w:rsidR="008D192A" w14:paraId="70EB2164" w14:textId="77777777" w:rsidTr="0037391B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E9885E" w14:textId="77777777" w:rsidR="008D192A" w:rsidRDefault="008D192A">
                  <w:pPr>
                    <w:jc w:val="center"/>
                  </w:pPr>
                  <w:bookmarkStart w:id="17" w:name="result_box31"/>
                  <w:bookmarkEnd w:id="17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65215D9B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10ECE2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bookmarkStart w:id="18" w:name="result_box22"/>
                  <w:bookmarkEnd w:id="18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Is present in the composition of the product</w:t>
                  </w:r>
                  <w:r w:rsidRPr="0037391B"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405C7152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741AC0" w14:textId="77777777" w:rsidR="008D192A" w:rsidRDefault="008D192A">
                  <w:pPr>
                    <w:jc w:val="center"/>
                  </w:pPr>
                  <w:bookmarkStart w:id="19" w:name="result_box14"/>
                  <w:bookmarkEnd w:id="19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The risk of cross-contamination</w:t>
                  </w: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23307EC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C3D036" w14:textId="77777777" w:rsidR="008D192A" w:rsidRDefault="008D192A">
                  <w:pPr>
                    <w:jc w:val="center"/>
                  </w:pPr>
                  <w:bookmarkStart w:id="20" w:name="result_box11"/>
                  <w:bookmarkEnd w:id="20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05177B8A" w14:textId="77777777" w:rsidR="008D192A" w:rsidRDefault="008D192A">
                  <w:pPr>
                    <w:jc w:val="center"/>
                  </w:pPr>
                </w:p>
              </w:tc>
            </w:tr>
            <w:tr w:rsidR="008D192A" w14:paraId="4D4DD09E" w14:textId="77777777" w:rsidTr="0037391B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6CE561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7A86B03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1E5BD0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EB4E8A6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74064744" w14:textId="77777777" w:rsidTr="0037391B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490C99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675233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6D4184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B4DAF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425C1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D427C3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191EEAA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E8FD55" w14:textId="77777777" w:rsidR="008D192A" w:rsidRDefault="008D192A">
                  <w:bookmarkStart w:id="21" w:name="result_box29"/>
                  <w:bookmarkEnd w:id="21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Cereals containing gluten (ie. Wheat, rye, barley, oats, wheat, spelled, kamut or their hybridised strains) and products thereof, exceptions by Reg. MRiR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4B62A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F1439B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5F62EC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06CEB8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9430BF" w14:textId="77777777" w:rsidR="008D192A" w:rsidRDefault="008D192A" w:rsidP="0037391B">
                  <w:pPr>
                    <w:jc w:val="center"/>
                  </w:pPr>
                  <w:bookmarkStart w:id="22" w:name="result_box23"/>
                  <w:bookmarkEnd w:id="2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6C9C0AB3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1CC549" w14:textId="77777777" w:rsidR="008D192A" w:rsidRDefault="008D192A">
                  <w:bookmarkStart w:id="23" w:name="result_box30"/>
                  <w:bookmarkEnd w:id="2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Crustaceans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4C9595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B750D9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497090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1436EE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30331D8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4152629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53700F" w14:textId="77777777" w:rsidR="008D192A" w:rsidRDefault="008D192A">
                  <w:bookmarkStart w:id="24" w:name="result_box32"/>
                  <w:bookmarkEnd w:id="2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FED32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F85C7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500D38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C054D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8276D1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A0BF8A6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65E503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0F701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4B1D0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DA69CF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BE0ABB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5293CBE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14BA69C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4ED7E9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25" w:name="result_box35"/>
                  <w:bookmarkEnd w:id="2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Groundnuts / peanuts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BDFD28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AA5B68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2575DE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CBB895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8FCD0E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7F4573F2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E77D885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6" w:name="result_box36"/>
                  <w:bookmarkEnd w:id="2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Soybeans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BA442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D4695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9DA607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9B4572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7F5DFD" w14:textId="77777777" w:rsidR="008D192A" w:rsidRDefault="008D192A">
                  <w:pPr>
                    <w:jc w:val="center"/>
                  </w:pPr>
                  <w:bookmarkStart w:id="27" w:name="result_box26"/>
                  <w:bookmarkEnd w:id="2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1C35A685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7DFE3B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8" w:name="result_box37"/>
                  <w:bookmarkEnd w:id="2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milk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A8EE5E4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16281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80D6A3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5B010E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E862B3E" w14:textId="77777777" w:rsidR="008D192A" w:rsidRDefault="008D192A" w:rsidP="0037391B">
                  <w:pPr>
                    <w:jc w:val="center"/>
                  </w:pPr>
                  <w:bookmarkStart w:id="29" w:name="result_box27"/>
                  <w:bookmarkEnd w:id="2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728FD7A3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41EA3F" w14:textId="77777777" w:rsidR="008D192A" w:rsidRDefault="008D192A">
                  <w:bookmarkStart w:id="30" w:name="result_box38"/>
                  <w:bookmarkEnd w:id="30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Nuts, ie. Almonds, hazelnuts, walnuts, cashews, pecans, Brazil nuts, pistachio nuts / nut pistachio, macadamia nuts and derivatives, by Reg exceptions. MRiRW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8C459F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FBD165A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40F539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B057F1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CEAB0DD" w14:textId="77777777" w:rsidR="008D192A" w:rsidRDefault="008D192A" w:rsidP="0037391B">
                  <w:pPr>
                    <w:jc w:val="center"/>
                  </w:pPr>
                  <w:bookmarkStart w:id="31" w:name="result_box28"/>
                  <w:bookmarkEnd w:id="31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55FA6CA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5081C0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32" w:name="result_box39"/>
                  <w:bookmarkEnd w:id="3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Celery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28E6E3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26975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C896F6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F847BB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8A2000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43DFA49B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327158B" w14:textId="77777777" w:rsidR="008D192A" w:rsidRDefault="008D192A">
                  <w:bookmarkStart w:id="33" w:name="result_box40"/>
                  <w:bookmarkEnd w:id="3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Mustard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7224E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FF711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8A34E4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FF1DF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52D3F3B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350309C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5BAB6E8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4" w:name="result_box41"/>
                  <w:bookmarkEnd w:id="3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Sesame seeds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  <w:bookmarkStart w:id="35" w:name="result_box42"/>
                  <w:bookmarkEnd w:id="3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07D20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101D3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F3ECC2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72B054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7754F5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:rsidRPr="0037391B" w14:paraId="458F928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9A0748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6" w:name="result_box43"/>
                  <w:bookmarkEnd w:id="3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Sulphur dioxide and sulphites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162AA6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D6F05D0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73EB86F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C3632D2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487A7B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38D9EDA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FF44631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7" w:name="result_box44"/>
                  <w:bookmarkEnd w:id="3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Lupin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9358BC9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406A86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0435B9E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31E7413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57AECE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4EFF1F17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B7E0D56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8" w:name="result_box45"/>
                  <w:bookmarkEnd w:id="3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Molluscs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D25988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9C1A694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5202C05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E4594C2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68A141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</w:tbl>
          <w:p w14:paraId="2C58A573" w14:textId="77777777" w:rsidR="0037391B" w:rsidRDefault="0037391B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bookmarkStart w:id="39" w:name="result_box20"/>
            <w:bookmarkEnd w:id="39"/>
          </w:p>
          <w:p w14:paraId="5FCFFC6D" w14:textId="77777777" w:rsidR="008D192A" w:rsidRDefault="008D192A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4913BEA9" w14:textId="77777777" w:rsidR="008D192A" w:rsidRDefault="008D192A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158623CD" w14:textId="77777777" w:rsidR="008D192A" w:rsidRPr="0037391B" w:rsidRDefault="008D192A" w:rsidP="0037391B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7920DD81" w14:textId="77777777" w:rsidR="009755B1" w:rsidRDefault="009755B1">
      <w:pPr>
        <w:tabs>
          <w:tab w:val="left" w:pos="7953"/>
        </w:tabs>
      </w:pPr>
      <w:bookmarkStart w:id="40" w:name="result_box8"/>
      <w:bookmarkStart w:id="41" w:name="_GoBack"/>
      <w:bookmarkEnd w:id="40"/>
      <w:bookmarkEnd w:id="41"/>
    </w:p>
    <w:sectPr w:rsidR="009755B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132BD" w14:textId="77777777" w:rsidR="0011736C" w:rsidRDefault="0011736C">
      <w:r>
        <w:separator/>
      </w:r>
    </w:p>
  </w:endnote>
  <w:endnote w:type="continuationSeparator" w:id="0">
    <w:p w14:paraId="4D98712B" w14:textId="77777777" w:rsidR="0011736C" w:rsidRDefault="0011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952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85F44" w14:textId="77777777" w:rsidR="0011736C" w:rsidRDefault="0011736C">
      <w:r>
        <w:separator/>
      </w:r>
    </w:p>
  </w:footnote>
  <w:footnote w:type="continuationSeparator" w:id="0">
    <w:p w14:paraId="4CF01F50" w14:textId="77777777" w:rsidR="0011736C" w:rsidRDefault="0011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" w:type="dxa"/>
      <w:tblLayout w:type="fixed"/>
      <w:tblCellMar>
        <w:left w:w="25" w:type="dxa"/>
        <w:right w:w="70" w:type="dxa"/>
      </w:tblCellMar>
      <w:tblLook w:val="0000" w:firstRow="0" w:lastRow="0" w:firstColumn="0" w:lastColumn="0" w:noHBand="0" w:noVBand="0"/>
    </w:tblPr>
    <w:tblGrid>
      <w:gridCol w:w="2727"/>
      <w:gridCol w:w="4984"/>
      <w:gridCol w:w="1360"/>
    </w:tblGrid>
    <w:tr w:rsidR="000A27A3" w14:paraId="710D84FB" w14:textId="77777777" w:rsidTr="00BE4842">
      <w:tc>
        <w:tcPr>
          <w:tcW w:w="27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6380ED8" w14:textId="77777777" w:rsidR="000A27A3" w:rsidRDefault="000A27A3" w:rsidP="000A27A3">
          <w:pPr>
            <w:pStyle w:val="Zhlav"/>
            <w:jc w:val="center"/>
            <w:rPr>
              <w:caps/>
            </w:rPr>
          </w:pPr>
          <w:r>
            <w:rPr>
              <w:b/>
              <w:bCs/>
              <w:caps/>
            </w:rPr>
            <w:t>HACCP</w:t>
          </w:r>
        </w:p>
      </w:tc>
      <w:tc>
        <w:tcPr>
          <w:tcW w:w="63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7F9E2565" w14:textId="77777777" w:rsidR="000A27A3" w:rsidRDefault="000A27A3" w:rsidP="000A27A3">
          <w:pPr>
            <w:pStyle w:val="Zhlav"/>
            <w:jc w:val="center"/>
          </w:pPr>
          <w:r w:rsidRPr="003C5DEE">
            <w:rPr>
              <w:caps/>
            </w:rPr>
            <w:t>Klimentská 46, 110 02 Prague 1, Czech Republic</w:t>
          </w:r>
        </w:p>
      </w:tc>
    </w:tr>
    <w:tr w:rsidR="000A27A3" w14:paraId="69C9023D" w14:textId="77777777" w:rsidTr="00BE4842">
      <w:trPr>
        <w:cantSplit/>
      </w:trPr>
      <w:tc>
        <w:tcPr>
          <w:tcW w:w="27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EB3839A" w14:textId="3782EFF6" w:rsidR="000A27A3" w:rsidRDefault="000A27A3" w:rsidP="000A27A3">
          <w:pPr>
            <w:pStyle w:val="Zhlav"/>
            <w:jc w:val="center"/>
          </w:pPr>
          <w:r w:rsidRPr="00390C2B">
            <w:rPr>
              <w:noProof/>
            </w:rPr>
            <w:drawing>
              <wp:inline distT="0" distB="0" distL="0" distR="0" wp14:anchorId="3D12F1D7" wp14:editId="009A38D5">
                <wp:extent cx="1668780" cy="655320"/>
                <wp:effectExtent l="0" t="0" r="0" b="0"/>
                <wp:docPr id="1" name="obrázek 3" descr="C:\Users\Dima\OneDrive\EUPHORIA TRADE\Photos\Catalogs, Letaks, Cenniks\LOGO\EUPHORIA 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C:\Users\Dima\OneDrive\EUPHORIA TRADE\Photos\Catalogs, Letaks, Cenniks\LOGO\EUPHORIA 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7CC6C82" w14:textId="77777777" w:rsidR="000A27A3" w:rsidRDefault="000A27A3" w:rsidP="000A27A3">
          <w:pPr>
            <w:jc w:val="center"/>
            <w:rPr>
              <w:caps/>
            </w:rPr>
          </w:pPr>
          <w:r>
            <w:rPr>
              <w:caps/>
              <w:lang w:val="en-US"/>
            </w:rPr>
            <w:t>Product Specifications</w:t>
          </w:r>
          <w:r>
            <w:rPr>
              <w:caps/>
            </w:rPr>
            <w:t xml:space="preserve"> </w:t>
          </w:r>
        </w:p>
        <w:p w14:paraId="386B8E98" w14:textId="77777777" w:rsidR="000A27A3" w:rsidRPr="00AE61A2" w:rsidRDefault="000A27A3" w:rsidP="000A27A3">
          <w:pPr>
            <w:pStyle w:val="Zhlav"/>
            <w:jc w:val="center"/>
            <w:rPr>
              <w:caps/>
              <w:sz w:val="20"/>
              <w:lang w:val="en-GB"/>
            </w:rPr>
          </w:pPr>
          <w:r>
            <w:rPr>
              <w:caps/>
              <w:lang w:val="en-GB"/>
            </w:rPr>
            <w:t xml:space="preserve">Codes: </w:t>
          </w:r>
          <w:r>
            <w:rPr>
              <w:caps/>
              <w:lang w:val="en-GB"/>
            </w:rPr>
            <w:t>861, 864, 869, 870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14A2F1E" w14:textId="77777777" w:rsidR="000A27A3" w:rsidRDefault="000A27A3" w:rsidP="000A27A3">
          <w:pPr>
            <w:pStyle w:val="Zhlav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edition nr</w:t>
          </w:r>
        </w:p>
        <w:p w14:paraId="65FE59D4" w14:textId="77777777" w:rsidR="000A27A3" w:rsidRDefault="000A27A3" w:rsidP="000A27A3">
          <w:pPr>
            <w:pStyle w:val="Zhlav"/>
            <w:jc w:val="center"/>
          </w:pPr>
          <w:r>
            <w:rPr>
              <w:caps/>
              <w:sz w:val="20"/>
            </w:rPr>
            <w:t>1</w:t>
          </w:r>
        </w:p>
      </w:tc>
    </w:tr>
    <w:tr w:rsidR="000A27A3" w14:paraId="0606B8CB" w14:textId="77777777" w:rsidTr="00BE4842">
      <w:trPr>
        <w:cantSplit/>
      </w:trPr>
      <w:tc>
        <w:tcPr>
          <w:tcW w:w="27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5F67D166" w14:textId="77777777" w:rsidR="000A27A3" w:rsidRDefault="000A27A3" w:rsidP="000A27A3">
          <w:pPr>
            <w:jc w:val="center"/>
          </w:pP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CD91DD5" w14:textId="77777777" w:rsidR="000A27A3" w:rsidRPr="003C5DEE" w:rsidRDefault="000A27A3" w:rsidP="000A27A3">
          <w:pPr>
            <w:rPr>
              <w:caps/>
              <w:kern w:val="24"/>
            </w:rPr>
          </w:pPr>
          <w:r w:rsidRPr="003C5DEE">
            <w:rPr>
              <w:caps/>
              <w:kern w:val="24"/>
              <w:lang w:val="en-US"/>
            </w:rPr>
            <w:t xml:space="preserve">EUPHORIA HEMP </w:t>
          </w:r>
          <w:r>
            <w:rPr>
              <w:caps/>
              <w:kern w:val="24"/>
              <w:lang w:val="en-US"/>
            </w:rPr>
            <w:t xml:space="preserve">Cola </w:t>
          </w:r>
          <w:r w:rsidRPr="003C5DEE">
            <w:rPr>
              <w:caps/>
              <w:kern w:val="24"/>
              <w:lang w:val="en-US"/>
            </w:rPr>
            <w:t xml:space="preserve">lollipops </w:t>
          </w:r>
          <w:r>
            <w:rPr>
              <w:caps/>
              <w:kern w:val="24"/>
              <w:lang w:val="en-US"/>
            </w:rPr>
            <w:t xml:space="preserve">12 g, </w:t>
          </w:r>
          <w:r w:rsidRPr="003C5DEE">
            <w:rPr>
              <w:caps/>
              <w:kern w:val="24"/>
              <w:lang w:val="en-US"/>
            </w:rPr>
            <w:t>25</w:t>
          </w:r>
          <w:r>
            <w:rPr>
              <w:caps/>
              <w:kern w:val="24"/>
              <w:lang w:val="en-US"/>
            </w:rPr>
            <w:t xml:space="preserve"> </w:t>
          </w:r>
          <w:r w:rsidRPr="003C5DEE">
            <w:rPr>
              <w:caps/>
              <w:kern w:val="24"/>
              <w:lang w:val="en-US"/>
            </w:rPr>
            <w:t>g</w:t>
          </w:r>
          <w:r>
            <w:rPr>
              <w:caps/>
              <w:kern w:val="24"/>
              <w:lang w:val="en-US"/>
            </w:rPr>
            <w:t xml:space="preserve">, </w:t>
          </w:r>
          <w:r w:rsidRPr="003C5DEE">
            <w:rPr>
              <w:caps/>
              <w:kern w:val="24"/>
              <w:lang w:val="en-US"/>
            </w:rPr>
            <w:t>sugar-type</w:t>
          </w:r>
          <w:r w:rsidRPr="003C5DEE">
            <w:rPr>
              <w:caps/>
              <w:kern w:val="24"/>
            </w:rPr>
            <w:t xml:space="preserve"> 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205A3DD0" w14:textId="77777777" w:rsidR="000A27A3" w:rsidRDefault="000A27A3" w:rsidP="000A27A3">
          <w:pPr>
            <w:pStyle w:val="Zhlav"/>
            <w:jc w:val="center"/>
          </w:pPr>
          <w:r>
            <w:rPr>
              <w:caps/>
              <w:sz w:val="20"/>
            </w:rPr>
            <w:t>Page nr</w:t>
          </w:r>
        </w:p>
        <w:p w14:paraId="41020857" w14:textId="77777777" w:rsidR="000A27A3" w:rsidRDefault="000A27A3" w:rsidP="000A27A3">
          <w:pPr>
            <w:pStyle w:val="Zhlav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slostrnky1"/>
            </w:rPr>
            <w:t xml:space="preserve"> of 2</w:t>
          </w:r>
        </w:p>
      </w:tc>
    </w:tr>
  </w:tbl>
  <w:p w14:paraId="4AEBE64A" w14:textId="77777777" w:rsidR="000A27A3" w:rsidRDefault="000A27A3" w:rsidP="000A27A3">
    <w:pPr>
      <w:pStyle w:val="Zhlav"/>
      <w:rPr>
        <w:rFonts w:ascii="Comic Sans MS" w:hAnsi="Comic Sans MS"/>
      </w:rPr>
    </w:pPr>
  </w:p>
  <w:p w14:paraId="56EE749B" w14:textId="77777777" w:rsidR="008D192A" w:rsidRPr="000A27A3" w:rsidRDefault="008D192A" w:rsidP="000A27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41A50"/>
    <w:rsid w:val="000A27A3"/>
    <w:rsid w:val="000E1A58"/>
    <w:rsid w:val="000E52A5"/>
    <w:rsid w:val="00102989"/>
    <w:rsid w:val="0011736C"/>
    <w:rsid w:val="00140400"/>
    <w:rsid w:val="001E7F48"/>
    <w:rsid w:val="001F5F8D"/>
    <w:rsid w:val="0020245A"/>
    <w:rsid w:val="00206B8E"/>
    <w:rsid w:val="0021536C"/>
    <w:rsid w:val="002B5405"/>
    <w:rsid w:val="002C5FAF"/>
    <w:rsid w:val="00363F37"/>
    <w:rsid w:val="0037391B"/>
    <w:rsid w:val="00381214"/>
    <w:rsid w:val="003D0960"/>
    <w:rsid w:val="00421DA4"/>
    <w:rsid w:val="004476CA"/>
    <w:rsid w:val="00480ABE"/>
    <w:rsid w:val="00487FF8"/>
    <w:rsid w:val="004C33CB"/>
    <w:rsid w:val="004D3F75"/>
    <w:rsid w:val="00503F7B"/>
    <w:rsid w:val="00507E07"/>
    <w:rsid w:val="0054558A"/>
    <w:rsid w:val="00564B39"/>
    <w:rsid w:val="005872C6"/>
    <w:rsid w:val="005A3535"/>
    <w:rsid w:val="005B0DB7"/>
    <w:rsid w:val="006356B6"/>
    <w:rsid w:val="00672876"/>
    <w:rsid w:val="0069526E"/>
    <w:rsid w:val="006A0819"/>
    <w:rsid w:val="006A4A1B"/>
    <w:rsid w:val="006B1969"/>
    <w:rsid w:val="00702A85"/>
    <w:rsid w:val="00750E8F"/>
    <w:rsid w:val="007573DB"/>
    <w:rsid w:val="007B4EAF"/>
    <w:rsid w:val="007C4E8C"/>
    <w:rsid w:val="008053D3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93B93"/>
    <w:rsid w:val="00A979E1"/>
    <w:rsid w:val="00B62555"/>
    <w:rsid w:val="00B63BC6"/>
    <w:rsid w:val="00B75131"/>
    <w:rsid w:val="00BA35C6"/>
    <w:rsid w:val="00BE020A"/>
    <w:rsid w:val="00BF0AFB"/>
    <w:rsid w:val="00C74D4F"/>
    <w:rsid w:val="00C77FB0"/>
    <w:rsid w:val="00C85F34"/>
    <w:rsid w:val="00CC77D9"/>
    <w:rsid w:val="00D85A9F"/>
    <w:rsid w:val="00DA5AE8"/>
    <w:rsid w:val="00E628C6"/>
    <w:rsid w:val="00E727EC"/>
    <w:rsid w:val="00E87E34"/>
    <w:rsid w:val="00ED17E9"/>
    <w:rsid w:val="00F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07D9E7"/>
  <w15:chartTrackingRefBased/>
  <w15:docId w15:val="{411D1363-4CDB-4410-B8A9-B4DA994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ing4Char">
    <w:name w:val="Heading 4 Char"/>
    <w:rPr>
      <w:rFonts w:ascii="Calibri" w:hAnsi="Calibri" w:cs="font952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pagenumber">
    <w:name w:val="page number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gwek1">
    <w:name w:val="Nagłówek1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2431" w:hanging="2431"/>
    </w:pPr>
    <w:rPr>
      <w:sz w:val="22"/>
      <w:szCs w:val="18"/>
    </w:rPr>
  </w:style>
  <w:style w:type="paragraph" w:customStyle="1" w:styleId="BalloonText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ln"/>
  </w:style>
  <w:style w:type="paragraph" w:customStyle="1" w:styleId="Nagwektabeli">
    <w:name w:val="Nagłówek tabeli"/>
    <w:basedOn w:val="Zawartotabeli"/>
  </w:style>
  <w:style w:type="paragraph" w:styleId="Textbubliny">
    <w:name w:val="Balloon Text"/>
    <w:basedOn w:val="Normln"/>
    <w:link w:val="TextbublinyChar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ln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  <w:style w:type="character" w:customStyle="1" w:styleId="slostrnky1">
    <w:name w:val="Číslo stránky1"/>
    <w:rsid w:val="000A27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Przeznaczenie produktu: naturalny ekstrakt czosnku o sile aromatyzowania 5 krotnie większej niż naturalna przyprawa</vt:lpstr>
    </vt:vector>
  </TitlesOfParts>
  <Company>mmmmmmm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2</cp:revision>
  <cp:lastPrinted>2016-04-27T10:27:00Z</cp:lastPrinted>
  <dcterms:created xsi:type="dcterms:W3CDTF">2018-05-10T13:11:00Z</dcterms:created>
  <dcterms:modified xsi:type="dcterms:W3CDTF">2018-05-10T13:11:00Z</dcterms:modified>
</cp:coreProperties>
</file>